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94444" w14:textId="77777777" w:rsidR="00AC7A9C" w:rsidRPr="00E95A0B" w:rsidRDefault="00AC7A9C">
      <w:pPr>
        <w:keepNext/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95A0B">
        <w:rPr>
          <w:rFonts w:ascii="Arial" w:hAnsi="Arial" w:cs="Arial"/>
          <w:b/>
          <w:bCs/>
          <w:color w:val="000000"/>
          <w:sz w:val="28"/>
          <w:szCs w:val="28"/>
        </w:rPr>
        <w:t>REGULAMIN</w:t>
      </w:r>
    </w:p>
    <w:p w14:paraId="4DCCA331" w14:textId="7DBAF84B" w:rsidR="00AC7A9C" w:rsidRPr="00E95A0B" w:rsidRDefault="00AC7A9C" w:rsidP="009A11EB">
      <w:pPr>
        <w:keepNext/>
        <w:suppressAutoHyphens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95A0B">
        <w:rPr>
          <w:rFonts w:ascii="Arial" w:hAnsi="Arial" w:cs="Arial"/>
          <w:b/>
          <w:bCs/>
          <w:color w:val="000000"/>
          <w:sz w:val="28"/>
          <w:szCs w:val="28"/>
        </w:rPr>
        <w:t>X</w:t>
      </w:r>
      <w:r w:rsidR="00094989">
        <w:rPr>
          <w:rFonts w:ascii="Arial" w:hAnsi="Arial" w:cs="Arial"/>
          <w:b/>
          <w:bCs/>
          <w:color w:val="000000"/>
          <w:sz w:val="28"/>
          <w:szCs w:val="28"/>
        </w:rPr>
        <w:t>V</w:t>
      </w:r>
      <w:r w:rsidRPr="00E95A0B">
        <w:rPr>
          <w:rFonts w:ascii="Arial" w:hAnsi="Arial" w:cs="Arial"/>
          <w:b/>
          <w:bCs/>
          <w:color w:val="000000"/>
          <w:sz w:val="28"/>
          <w:szCs w:val="28"/>
        </w:rPr>
        <w:t xml:space="preserve">  SZACHOWYCH  MISTRZOSTW  LEŚNIKÓW</w:t>
      </w:r>
    </w:p>
    <w:p w14:paraId="3E9D7B5F" w14:textId="77777777" w:rsidR="00AC7A9C" w:rsidRPr="00E95A0B" w:rsidRDefault="00AC7A9C" w:rsidP="009A11EB">
      <w:pPr>
        <w:keepNext/>
        <w:suppressAutoHyphens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E95A0B">
        <w:rPr>
          <w:rFonts w:ascii="Arial" w:hAnsi="Arial" w:cs="Arial"/>
          <w:b/>
          <w:bCs/>
          <w:sz w:val="28"/>
          <w:szCs w:val="28"/>
        </w:rPr>
        <w:t>IM. JANA PRZYGODZKIEGO</w:t>
      </w:r>
    </w:p>
    <w:p w14:paraId="3A92CCEB" w14:textId="77777777" w:rsidR="00AC7A9C" w:rsidRPr="00E95A0B" w:rsidRDefault="00AC7A9C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95A0B">
        <w:rPr>
          <w:rFonts w:ascii="Arial" w:hAnsi="Arial" w:cs="Arial"/>
          <w:b/>
          <w:bCs/>
          <w:color w:val="000000"/>
          <w:sz w:val="28"/>
          <w:szCs w:val="28"/>
        </w:rPr>
        <w:t>o Puchar Dyrektora RDLP w Radomiu</w:t>
      </w:r>
    </w:p>
    <w:p w14:paraId="2CCC324F" w14:textId="77777777" w:rsidR="00C76A11" w:rsidRPr="00E95A0B" w:rsidRDefault="00C76A11" w:rsidP="00E956B4">
      <w:pPr>
        <w:tabs>
          <w:tab w:val="left" w:pos="720"/>
        </w:tabs>
        <w:suppressAutoHyphens/>
        <w:spacing w:after="0" w:line="240" w:lineRule="auto"/>
        <w:ind w:left="284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0B2B97F" w14:textId="77777777" w:rsidR="00AC7A9C" w:rsidRPr="00E95A0B" w:rsidRDefault="00E956B4" w:rsidP="00E95A0B">
      <w:pPr>
        <w:tabs>
          <w:tab w:val="left" w:pos="720"/>
        </w:tabs>
        <w:suppressAutoHyphens/>
        <w:spacing w:after="60" w:line="240" w:lineRule="auto"/>
        <w:ind w:left="284"/>
        <w:rPr>
          <w:rFonts w:ascii="Arial" w:hAnsi="Arial" w:cs="Arial"/>
          <w:b/>
          <w:bCs/>
          <w:color w:val="008000"/>
          <w:sz w:val="24"/>
          <w:szCs w:val="24"/>
        </w:rPr>
      </w:pPr>
      <w:r w:rsidRPr="00E95A0B">
        <w:rPr>
          <w:rFonts w:ascii="Arial" w:hAnsi="Arial" w:cs="Arial"/>
          <w:b/>
          <w:bCs/>
          <w:color w:val="008000"/>
          <w:sz w:val="24"/>
          <w:szCs w:val="28"/>
        </w:rPr>
        <w:t>1.</w:t>
      </w:r>
      <w:r w:rsidRPr="00E95A0B">
        <w:rPr>
          <w:rFonts w:ascii="Arial" w:hAnsi="Arial" w:cs="Arial"/>
          <w:b/>
          <w:bCs/>
          <w:color w:val="008000"/>
          <w:sz w:val="28"/>
          <w:szCs w:val="28"/>
        </w:rPr>
        <w:t xml:space="preserve"> </w:t>
      </w:r>
      <w:r w:rsidR="00AC7A9C" w:rsidRPr="00E95A0B">
        <w:rPr>
          <w:rFonts w:ascii="Arial" w:hAnsi="Arial" w:cs="Arial"/>
          <w:b/>
          <w:bCs/>
          <w:color w:val="008000"/>
          <w:sz w:val="24"/>
          <w:szCs w:val="24"/>
        </w:rPr>
        <w:t>Organizatorzy:</w:t>
      </w:r>
      <w:r w:rsidRPr="00E95A0B">
        <w:rPr>
          <w:rFonts w:ascii="Arial" w:hAnsi="Arial" w:cs="Arial"/>
          <w:b/>
          <w:bCs/>
          <w:color w:val="008000"/>
          <w:sz w:val="24"/>
          <w:szCs w:val="24"/>
        </w:rPr>
        <w:t xml:space="preserve"> </w:t>
      </w:r>
    </w:p>
    <w:p w14:paraId="53830AD6" w14:textId="77777777" w:rsidR="00AC7A9C" w:rsidRPr="00E95A0B" w:rsidRDefault="00AC7A9C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sz w:val="24"/>
          <w:szCs w:val="24"/>
        </w:rPr>
        <w:t>Regionalna Dyrekcja Lasów Państwowych w Radomiu</w:t>
      </w:r>
    </w:p>
    <w:p w14:paraId="65439B71" w14:textId="3AD5E7F6" w:rsidR="00AC7A9C" w:rsidRPr="00E95A0B" w:rsidRDefault="00E95A0B" w:rsidP="008E6A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Nadle</w:t>
      </w:r>
      <w:r w:rsidR="0016454E">
        <w:rPr>
          <w:rFonts w:ascii="Arial" w:hAnsi="Arial" w:cs="Arial"/>
          <w:color w:val="000000"/>
          <w:sz w:val="24"/>
          <w:szCs w:val="24"/>
        </w:rPr>
        <w:t>ś</w:t>
      </w:r>
      <w:r w:rsidRPr="00E95A0B">
        <w:rPr>
          <w:rFonts w:ascii="Arial" w:hAnsi="Arial" w:cs="Arial"/>
          <w:color w:val="000000"/>
          <w:sz w:val="24"/>
          <w:szCs w:val="24"/>
        </w:rPr>
        <w:t xml:space="preserve">nictwo </w:t>
      </w:r>
      <w:r w:rsidR="00372499">
        <w:rPr>
          <w:rFonts w:ascii="Arial" w:hAnsi="Arial" w:cs="Arial"/>
          <w:color w:val="000000"/>
          <w:sz w:val="24"/>
          <w:szCs w:val="24"/>
        </w:rPr>
        <w:t>Zagnańsk</w:t>
      </w:r>
    </w:p>
    <w:p w14:paraId="6DAF26DF" w14:textId="77777777" w:rsidR="00AC7A9C" w:rsidRPr="00E95A0B" w:rsidRDefault="00AC7A9C" w:rsidP="008E6A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Związek Leśników Polskich w RP Region Radomski</w:t>
      </w:r>
    </w:p>
    <w:p w14:paraId="73733DA2" w14:textId="77777777" w:rsidR="00AC7A9C" w:rsidRPr="00E95A0B" w:rsidRDefault="00AC7A9C" w:rsidP="008E6A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Polskie Towarzystwo Leśne Oddział Świętokrzysko-Radomski</w:t>
      </w:r>
    </w:p>
    <w:p w14:paraId="27105D2C" w14:textId="77777777" w:rsidR="00AC7A9C" w:rsidRPr="00E95A0B" w:rsidRDefault="00AC7A9C" w:rsidP="00533A3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Stowarzyszenie Inżynierów i Techników Leśnictwa i Drzewnictwa w Radomiu</w:t>
      </w:r>
    </w:p>
    <w:p w14:paraId="39D33B6C" w14:textId="77777777" w:rsidR="00AC7A9C" w:rsidRPr="00E95A0B" w:rsidRDefault="001707A7" w:rsidP="00533A3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 xml:space="preserve">Międzyzakładowa Organizacja Związkowa </w:t>
      </w:r>
      <w:r w:rsidR="00AC7A9C" w:rsidRPr="00E95A0B">
        <w:rPr>
          <w:rFonts w:ascii="Arial" w:hAnsi="Arial" w:cs="Arial"/>
          <w:color w:val="000000"/>
          <w:sz w:val="24"/>
          <w:szCs w:val="24"/>
        </w:rPr>
        <w:t>NSZZ Solidarność</w:t>
      </w:r>
      <w:r w:rsidR="00375E27" w:rsidRPr="00E95A0B">
        <w:rPr>
          <w:rFonts w:ascii="Arial" w:hAnsi="Arial" w:cs="Arial"/>
          <w:color w:val="000000"/>
          <w:sz w:val="24"/>
          <w:szCs w:val="24"/>
        </w:rPr>
        <w:t xml:space="preserve"> </w:t>
      </w:r>
      <w:r w:rsidR="00E95A0B">
        <w:rPr>
          <w:rFonts w:ascii="Arial" w:hAnsi="Arial" w:cs="Arial"/>
          <w:color w:val="000000"/>
          <w:sz w:val="24"/>
          <w:szCs w:val="24"/>
        </w:rPr>
        <w:t>przy RDLP w </w:t>
      </w:r>
      <w:r w:rsidRPr="00E95A0B">
        <w:rPr>
          <w:rFonts w:ascii="Arial" w:hAnsi="Arial" w:cs="Arial"/>
          <w:color w:val="000000"/>
          <w:sz w:val="24"/>
          <w:szCs w:val="24"/>
        </w:rPr>
        <w:t>Radomiu</w:t>
      </w:r>
    </w:p>
    <w:p w14:paraId="779B8149" w14:textId="77777777" w:rsidR="00A64C39" w:rsidRPr="00E95A0B" w:rsidRDefault="00A64C39" w:rsidP="00A64C39">
      <w:pPr>
        <w:tabs>
          <w:tab w:val="left" w:pos="720"/>
        </w:tabs>
        <w:suppressAutoHyphens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14:paraId="23BBD2AB" w14:textId="77777777" w:rsidR="00A64C39" w:rsidRPr="00E95A0B" w:rsidRDefault="00A64C39" w:rsidP="00E95A0B">
      <w:pPr>
        <w:tabs>
          <w:tab w:val="left" w:pos="720"/>
        </w:tabs>
        <w:suppressAutoHyphens/>
        <w:spacing w:after="60" w:line="240" w:lineRule="auto"/>
        <w:ind w:left="284"/>
        <w:rPr>
          <w:rFonts w:ascii="Arial" w:hAnsi="Arial" w:cs="Arial"/>
          <w:b/>
          <w:bCs/>
          <w:color w:val="008000"/>
          <w:sz w:val="24"/>
          <w:szCs w:val="24"/>
        </w:rPr>
      </w:pPr>
      <w:r w:rsidRPr="00E95A0B">
        <w:rPr>
          <w:rFonts w:ascii="Arial" w:hAnsi="Arial" w:cs="Arial"/>
          <w:b/>
          <w:bCs/>
          <w:color w:val="008000"/>
          <w:sz w:val="24"/>
          <w:szCs w:val="28"/>
        </w:rPr>
        <w:t>2.</w:t>
      </w:r>
      <w:r w:rsidRPr="00E95A0B">
        <w:rPr>
          <w:rFonts w:ascii="Arial" w:hAnsi="Arial" w:cs="Arial"/>
          <w:b/>
          <w:bCs/>
          <w:color w:val="008000"/>
          <w:sz w:val="28"/>
          <w:szCs w:val="28"/>
        </w:rPr>
        <w:t xml:space="preserve"> </w:t>
      </w:r>
      <w:r w:rsidRPr="00E95A0B">
        <w:rPr>
          <w:rFonts w:ascii="Arial" w:hAnsi="Arial" w:cs="Arial"/>
          <w:b/>
          <w:bCs/>
          <w:color w:val="008000"/>
          <w:sz w:val="24"/>
          <w:szCs w:val="24"/>
        </w:rPr>
        <w:t xml:space="preserve">Patronat Honorowy: </w:t>
      </w:r>
    </w:p>
    <w:p w14:paraId="778DBB6A" w14:textId="52DFE788" w:rsidR="00AC7A9C" w:rsidRPr="00E95A0B" w:rsidRDefault="00AC7A9C" w:rsidP="001405B5">
      <w:pPr>
        <w:suppressAutoHyphens/>
        <w:spacing w:after="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Dyrektor Regionalnej Dyrek</w:t>
      </w:r>
      <w:r w:rsidR="00A64C39" w:rsidRPr="00E95A0B">
        <w:rPr>
          <w:rFonts w:ascii="Arial" w:hAnsi="Arial" w:cs="Arial"/>
          <w:color w:val="000000"/>
          <w:sz w:val="24"/>
          <w:szCs w:val="24"/>
        </w:rPr>
        <w:t>cji Lasów Państwowych w Radomiu</w:t>
      </w:r>
    </w:p>
    <w:p w14:paraId="135BD4C9" w14:textId="77777777" w:rsidR="00A64C39" w:rsidRPr="00E95A0B" w:rsidRDefault="00A64C39">
      <w:pPr>
        <w:suppressAutoHyphen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4FEDF7D" w14:textId="77777777" w:rsidR="00AC7A9C" w:rsidRPr="00E95A0B" w:rsidRDefault="00A64C39" w:rsidP="00E95A0B">
      <w:pPr>
        <w:suppressAutoHyphens/>
        <w:spacing w:after="60" w:line="240" w:lineRule="auto"/>
        <w:ind w:left="284"/>
        <w:rPr>
          <w:rFonts w:ascii="Arial" w:hAnsi="Arial" w:cs="Arial"/>
          <w:b/>
          <w:bCs/>
          <w:color w:val="008000"/>
          <w:sz w:val="24"/>
          <w:szCs w:val="24"/>
        </w:rPr>
      </w:pPr>
      <w:r w:rsidRPr="00E95A0B">
        <w:rPr>
          <w:rFonts w:ascii="Arial" w:hAnsi="Arial" w:cs="Arial"/>
          <w:b/>
          <w:bCs/>
          <w:color w:val="008000"/>
          <w:sz w:val="24"/>
          <w:szCs w:val="28"/>
        </w:rPr>
        <w:t>3.</w:t>
      </w:r>
      <w:r w:rsidRPr="00E95A0B">
        <w:rPr>
          <w:rFonts w:ascii="Arial" w:hAnsi="Arial" w:cs="Arial"/>
          <w:b/>
          <w:bCs/>
          <w:color w:val="008000"/>
          <w:sz w:val="28"/>
          <w:szCs w:val="28"/>
        </w:rPr>
        <w:t xml:space="preserve"> </w:t>
      </w:r>
      <w:r w:rsidRPr="00E95A0B">
        <w:rPr>
          <w:rFonts w:ascii="Arial" w:hAnsi="Arial" w:cs="Arial"/>
          <w:b/>
          <w:bCs/>
          <w:color w:val="008000"/>
          <w:sz w:val="24"/>
          <w:szCs w:val="24"/>
        </w:rPr>
        <w:t>Cel imprezy:</w:t>
      </w:r>
    </w:p>
    <w:p w14:paraId="00D0884B" w14:textId="77777777" w:rsidR="00A64C39" w:rsidRPr="00E95A0B" w:rsidRDefault="00A64C39" w:rsidP="00A64C39">
      <w:pPr>
        <w:numPr>
          <w:ilvl w:val="0"/>
          <w:numId w:val="8"/>
        </w:numPr>
        <w:suppressAutoHyphen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popularyzacja i rozwój szachów</w:t>
      </w:r>
    </w:p>
    <w:p w14:paraId="5B095C78" w14:textId="77777777" w:rsidR="00A64C39" w:rsidRPr="00E95A0B" w:rsidRDefault="00A64C39" w:rsidP="00A64C39">
      <w:pPr>
        <w:numPr>
          <w:ilvl w:val="0"/>
          <w:numId w:val="8"/>
        </w:numPr>
        <w:suppressAutoHyphen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 xml:space="preserve">wyłonienie reprezentacji RDLP w Radomiu na </w:t>
      </w:r>
      <w:r w:rsidR="0001238E">
        <w:rPr>
          <w:rFonts w:ascii="Arial" w:hAnsi="Arial" w:cs="Arial"/>
          <w:color w:val="000000"/>
          <w:sz w:val="24"/>
          <w:szCs w:val="24"/>
        </w:rPr>
        <w:t>zawody szczebla ogólnopolskiego</w:t>
      </w:r>
    </w:p>
    <w:p w14:paraId="112D3C6B" w14:textId="77777777" w:rsidR="000E69CA" w:rsidRPr="00E95A0B" w:rsidRDefault="000E69CA" w:rsidP="000E69CA">
      <w:pPr>
        <w:suppressAutoHyphens/>
        <w:spacing w:after="0" w:line="240" w:lineRule="auto"/>
        <w:ind w:left="284"/>
        <w:rPr>
          <w:rFonts w:ascii="Arial" w:hAnsi="Arial" w:cs="Arial"/>
          <w:bCs/>
          <w:sz w:val="24"/>
          <w:szCs w:val="24"/>
        </w:rPr>
      </w:pPr>
    </w:p>
    <w:p w14:paraId="0F738521" w14:textId="77777777" w:rsidR="000E69CA" w:rsidRPr="00E95A0B" w:rsidRDefault="00C76A11" w:rsidP="00E95A0B">
      <w:pPr>
        <w:suppressAutoHyphens/>
        <w:spacing w:after="60" w:line="240" w:lineRule="auto"/>
        <w:ind w:left="284"/>
        <w:rPr>
          <w:rFonts w:ascii="Arial" w:hAnsi="Arial" w:cs="Arial"/>
          <w:b/>
          <w:bCs/>
          <w:color w:val="008000"/>
          <w:sz w:val="24"/>
          <w:szCs w:val="24"/>
        </w:rPr>
      </w:pPr>
      <w:r w:rsidRPr="00E95A0B">
        <w:rPr>
          <w:rFonts w:ascii="Arial" w:hAnsi="Arial" w:cs="Arial"/>
          <w:b/>
          <w:bCs/>
          <w:color w:val="008000"/>
          <w:sz w:val="24"/>
          <w:szCs w:val="28"/>
        </w:rPr>
        <w:t>4</w:t>
      </w:r>
      <w:r w:rsidR="000E69CA" w:rsidRPr="00E95A0B">
        <w:rPr>
          <w:rFonts w:ascii="Arial" w:hAnsi="Arial" w:cs="Arial"/>
          <w:b/>
          <w:bCs/>
          <w:color w:val="008000"/>
          <w:sz w:val="24"/>
          <w:szCs w:val="28"/>
        </w:rPr>
        <w:t>.</w:t>
      </w:r>
      <w:r w:rsidR="000E69CA" w:rsidRPr="00E95A0B">
        <w:rPr>
          <w:rFonts w:ascii="Arial" w:hAnsi="Arial" w:cs="Arial"/>
          <w:b/>
          <w:bCs/>
          <w:color w:val="008000"/>
          <w:sz w:val="28"/>
          <w:szCs w:val="28"/>
        </w:rPr>
        <w:t xml:space="preserve"> </w:t>
      </w:r>
      <w:r w:rsidRPr="00E95A0B">
        <w:rPr>
          <w:rFonts w:ascii="Arial" w:hAnsi="Arial" w:cs="Arial"/>
          <w:b/>
          <w:bCs/>
          <w:color w:val="008000"/>
          <w:sz w:val="24"/>
          <w:szCs w:val="24"/>
        </w:rPr>
        <w:t xml:space="preserve">Warunki uczestnictwa (w Turnieju mogą uczestniczyć): </w:t>
      </w:r>
    </w:p>
    <w:p w14:paraId="5DC6F590" w14:textId="77777777" w:rsidR="000E69CA" w:rsidRPr="00E95A0B" w:rsidRDefault="00C76A11" w:rsidP="00C76A11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95A0B">
        <w:rPr>
          <w:rFonts w:ascii="Arial" w:hAnsi="Arial" w:cs="Arial"/>
          <w:sz w:val="24"/>
          <w:szCs w:val="24"/>
        </w:rPr>
        <w:t>pracownicy, emeryci i renciści  PGL Lasy Państwowe z jednostek organizacyjnych RDLP w Radomiu</w:t>
      </w:r>
      <w:r w:rsidR="00B519F5" w:rsidRPr="00E95A0B">
        <w:rPr>
          <w:rFonts w:ascii="Arial" w:hAnsi="Arial" w:cs="Arial"/>
          <w:sz w:val="24"/>
          <w:szCs w:val="24"/>
        </w:rPr>
        <w:t xml:space="preserve"> oraz członkowie ich rodzin</w:t>
      </w:r>
    </w:p>
    <w:p w14:paraId="34C78675" w14:textId="77777777" w:rsidR="00C76A11" w:rsidRPr="00E95A0B" w:rsidRDefault="00C76A11" w:rsidP="00C76A11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95A0B">
        <w:rPr>
          <w:rFonts w:ascii="Arial" w:hAnsi="Arial" w:cs="Arial"/>
          <w:sz w:val="24"/>
          <w:szCs w:val="24"/>
        </w:rPr>
        <w:t>nauczyciele i uczniowie ZSL w Zagnańsku</w:t>
      </w:r>
      <w:r w:rsidR="00A23491" w:rsidRPr="00E95A0B">
        <w:rPr>
          <w:rFonts w:ascii="Arial" w:hAnsi="Arial" w:cs="Arial"/>
          <w:sz w:val="24"/>
          <w:szCs w:val="24"/>
        </w:rPr>
        <w:t>,</w:t>
      </w:r>
      <w:r w:rsidR="00E95A0B" w:rsidRPr="00E95A0B">
        <w:rPr>
          <w:rFonts w:ascii="Arial" w:hAnsi="Arial" w:cs="Arial"/>
          <w:sz w:val="24"/>
          <w:szCs w:val="24"/>
        </w:rPr>
        <w:t xml:space="preserve"> SLD w Garbatce-Letnisku</w:t>
      </w:r>
    </w:p>
    <w:p w14:paraId="657DF49E" w14:textId="77777777" w:rsidR="00C76A11" w:rsidRPr="00E95A0B" w:rsidRDefault="00C76A11" w:rsidP="00C76A11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95A0B">
        <w:rPr>
          <w:rFonts w:ascii="Arial" w:hAnsi="Arial" w:cs="Arial"/>
          <w:sz w:val="24"/>
          <w:szCs w:val="24"/>
        </w:rPr>
        <w:t>osoby zaproszone</w:t>
      </w:r>
    </w:p>
    <w:p w14:paraId="2C1E417E" w14:textId="77777777" w:rsidR="00C76A11" w:rsidRPr="00E95A0B" w:rsidRDefault="00C76A11" w:rsidP="00C76A11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95A0B">
        <w:rPr>
          <w:rFonts w:ascii="Arial" w:hAnsi="Arial" w:cs="Arial"/>
          <w:sz w:val="24"/>
          <w:szCs w:val="24"/>
        </w:rPr>
        <w:t>osoby dopuszczone w trybie nadzwyczajnym przez organizatora</w:t>
      </w:r>
    </w:p>
    <w:p w14:paraId="1FC34E6D" w14:textId="77777777" w:rsidR="00C76A11" w:rsidRPr="00E95A0B" w:rsidRDefault="00C76A11" w:rsidP="00C76A11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22A4624C" w14:textId="77777777" w:rsidR="00C76A11" w:rsidRPr="00E95A0B" w:rsidRDefault="00C76A11" w:rsidP="00E95A0B">
      <w:pPr>
        <w:suppressAutoHyphens/>
        <w:spacing w:after="60" w:line="240" w:lineRule="auto"/>
        <w:ind w:left="284"/>
        <w:rPr>
          <w:rFonts w:ascii="Arial" w:hAnsi="Arial" w:cs="Arial"/>
          <w:b/>
          <w:bCs/>
          <w:color w:val="008000"/>
          <w:sz w:val="24"/>
          <w:szCs w:val="24"/>
        </w:rPr>
      </w:pPr>
      <w:r w:rsidRPr="00E95A0B">
        <w:rPr>
          <w:rFonts w:ascii="Arial" w:hAnsi="Arial" w:cs="Arial"/>
          <w:b/>
          <w:bCs/>
          <w:color w:val="008000"/>
          <w:sz w:val="24"/>
          <w:szCs w:val="28"/>
        </w:rPr>
        <w:t>5.</w:t>
      </w:r>
      <w:r w:rsidRPr="00E95A0B">
        <w:rPr>
          <w:rFonts w:ascii="Arial" w:hAnsi="Arial" w:cs="Arial"/>
          <w:b/>
          <w:bCs/>
          <w:color w:val="008000"/>
          <w:sz w:val="28"/>
          <w:szCs w:val="28"/>
        </w:rPr>
        <w:t xml:space="preserve"> </w:t>
      </w:r>
      <w:r w:rsidRPr="00E95A0B">
        <w:rPr>
          <w:rFonts w:ascii="Arial" w:hAnsi="Arial" w:cs="Arial"/>
          <w:b/>
          <w:bCs/>
          <w:color w:val="008000"/>
          <w:sz w:val="24"/>
          <w:szCs w:val="24"/>
        </w:rPr>
        <w:t>Zgłoszenia:</w:t>
      </w:r>
    </w:p>
    <w:p w14:paraId="175BC804" w14:textId="77777777" w:rsidR="00A23491" w:rsidRPr="00E95A0B" w:rsidRDefault="00C76A11" w:rsidP="00A23491">
      <w:pPr>
        <w:tabs>
          <w:tab w:val="left" w:pos="720"/>
        </w:tabs>
        <w:suppressAutoHyphens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 xml:space="preserve">Zgłoszenia należy dokonać na karcie zgłoszenia (w załączeniu) do koordynatora merytorycznego turnieju na adres e-mail: </w:t>
      </w:r>
      <w:hyperlink r:id="rId7">
        <w:r w:rsidRPr="00E95A0B">
          <w:rPr>
            <w:rFonts w:ascii="Arial" w:hAnsi="Arial" w:cs="Arial"/>
            <w:color w:val="000080"/>
            <w:sz w:val="24"/>
            <w:szCs w:val="24"/>
          </w:rPr>
          <w:t>leszek.gebski@radom.lasy.gov.pl</w:t>
        </w:r>
      </w:hyperlink>
      <w:r w:rsidR="00A23491" w:rsidRPr="00E95A0B">
        <w:rPr>
          <w:rFonts w:ascii="Arial" w:hAnsi="Arial" w:cs="Arial"/>
          <w:sz w:val="24"/>
          <w:szCs w:val="24"/>
        </w:rPr>
        <w:t xml:space="preserve"> </w:t>
      </w:r>
    </w:p>
    <w:p w14:paraId="37150317" w14:textId="77777777" w:rsidR="00C76A11" w:rsidRPr="00E95A0B" w:rsidRDefault="00C76A11" w:rsidP="00A23491">
      <w:pPr>
        <w:tabs>
          <w:tab w:val="left" w:pos="720"/>
        </w:tabs>
        <w:suppressAutoHyphens/>
        <w:spacing w:after="0" w:line="240" w:lineRule="auto"/>
        <w:ind w:left="284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E95A0B">
        <w:rPr>
          <w:rFonts w:ascii="Arial" w:hAnsi="Arial" w:cs="Arial"/>
          <w:iCs/>
          <w:color w:val="000000"/>
          <w:sz w:val="24"/>
          <w:szCs w:val="24"/>
        </w:rPr>
        <w:t>W zgłoszeniu n</w:t>
      </w:r>
      <w:r w:rsidRPr="00E95A0B">
        <w:rPr>
          <w:rFonts w:ascii="Arial" w:hAnsi="Arial" w:cs="Arial"/>
          <w:color w:val="000000"/>
          <w:sz w:val="24"/>
          <w:szCs w:val="24"/>
        </w:rPr>
        <w:t>ależy podać: imię i nazwisko oraz telefon kontaktowy uczestnika, datę urodzenia, posiadaną kategorię szachową, nazwę reprezentowanej jednostki organizacyjnej  PGL LP/nazwę jednostki delegującej.</w:t>
      </w:r>
    </w:p>
    <w:p w14:paraId="3C2467B1" w14:textId="77777777" w:rsidR="00C76A11" w:rsidRPr="00E95A0B" w:rsidRDefault="00C76A11" w:rsidP="00C76A11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5BAABF13" w14:textId="77777777" w:rsidR="00C76A11" w:rsidRPr="00E95A0B" w:rsidRDefault="00543581" w:rsidP="00E95A0B">
      <w:pPr>
        <w:suppressAutoHyphens/>
        <w:spacing w:after="60" w:line="240" w:lineRule="auto"/>
        <w:ind w:left="284"/>
        <w:rPr>
          <w:rFonts w:ascii="Arial" w:hAnsi="Arial" w:cs="Arial"/>
          <w:b/>
          <w:bCs/>
          <w:color w:val="008000"/>
          <w:sz w:val="24"/>
          <w:szCs w:val="24"/>
        </w:rPr>
      </w:pPr>
      <w:r w:rsidRPr="00E95A0B">
        <w:rPr>
          <w:rFonts w:ascii="Arial" w:hAnsi="Arial" w:cs="Arial"/>
          <w:b/>
          <w:bCs/>
          <w:color w:val="008000"/>
          <w:sz w:val="24"/>
          <w:szCs w:val="28"/>
        </w:rPr>
        <w:t>6</w:t>
      </w:r>
      <w:r w:rsidR="00C76A11" w:rsidRPr="00E95A0B">
        <w:rPr>
          <w:rFonts w:ascii="Arial" w:hAnsi="Arial" w:cs="Arial"/>
          <w:b/>
          <w:bCs/>
          <w:color w:val="008000"/>
          <w:sz w:val="24"/>
          <w:szCs w:val="28"/>
        </w:rPr>
        <w:t>.</w:t>
      </w:r>
      <w:r w:rsidR="00C76A11" w:rsidRPr="00E95A0B">
        <w:rPr>
          <w:rFonts w:ascii="Arial" w:hAnsi="Arial" w:cs="Arial"/>
          <w:b/>
          <w:bCs/>
          <w:color w:val="008000"/>
          <w:sz w:val="28"/>
          <w:szCs w:val="28"/>
        </w:rPr>
        <w:t xml:space="preserve"> </w:t>
      </w:r>
      <w:r w:rsidR="00C76A11" w:rsidRPr="00E95A0B">
        <w:rPr>
          <w:rFonts w:ascii="Arial" w:hAnsi="Arial" w:cs="Arial"/>
          <w:b/>
          <w:bCs/>
          <w:color w:val="008000"/>
          <w:sz w:val="24"/>
          <w:szCs w:val="24"/>
        </w:rPr>
        <w:t>System rozgrywek:</w:t>
      </w:r>
    </w:p>
    <w:p w14:paraId="40712A92" w14:textId="3DE712DC" w:rsidR="00C76A11" w:rsidRPr="00E95A0B" w:rsidRDefault="00C76A11" w:rsidP="00744901">
      <w:pPr>
        <w:suppressAutoHyphens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E95A0B">
        <w:rPr>
          <w:rFonts w:ascii="Arial" w:hAnsi="Arial" w:cs="Arial"/>
          <w:bCs/>
          <w:sz w:val="24"/>
          <w:szCs w:val="24"/>
        </w:rPr>
        <w:t>Turniej zostanie rozegrany systemem szwajcarskim kontrolowanym na dystansie 7rund.</w:t>
      </w:r>
      <w:r w:rsidR="00744901" w:rsidRPr="00E95A0B">
        <w:rPr>
          <w:rFonts w:ascii="Arial" w:hAnsi="Arial" w:cs="Arial"/>
          <w:bCs/>
          <w:sz w:val="24"/>
          <w:szCs w:val="24"/>
        </w:rPr>
        <w:t xml:space="preserve"> Na podstawie indywidualnych wyników zawodników ustalona zostanie klasyfikacja drużynowa.</w:t>
      </w:r>
      <w:r w:rsidR="00F94B93" w:rsidRPr="00E95A0B">
        <w:rPr>
          <w:rFonts w:ascii="Arial" w:hAnsi="Arial" w:cs="Arial"/>
          <w:bCs/>
          <w:sz w:val="24"/>
          <w:szCs w:val="24"/>
        </w:rPr>
        <w:t xml:space="preserve"> Drużyna nie może składać się więcej niż z 3 zawodników. W przypadku udziału w turnieju większej liczby zawodników z jednej jednostki, tworzą oni dwie lub więcej drużyn. Przed pierwszą rundą należy dokonać przydziału poszczególnych zawodników do drużyn. Zawodnicy tej samej drużyny nie mogą być kojarzeni ze sobą.</w:t>
      </w:r>
    </w:p>
    <w:p w14:paraId="507B07BE" w14:textId="77777777" w:rsidR="000E69CA" w:rsidRPr="00E95A0B" w:rsidRDefault="000E69CA" w:rsidP="000E69CA">
      <w:pPr>
        <w:suppressAutoHyphens/>
        <w:spacing w:after="0" w:line="240" w:lineRule="auto"/>
        <w:ind w:left="284"/>
        <w:rPr>
          <w:rFonts w:ascii="Arial" w:hAnsi="Arial" w:cs="Arial"/>
          <w:bCs/>
          <w:sz w:val="24"/>
          <w:szCs w:val="24"/>
        </w:rPr>
      </w:pPr>
    </w:p>
    <w:p w14:paraId="1AE4E2A9" w14:textId="77777777" w:rsidR="000E69CA" w:rsidRPr="00E95A0B" w:rsidRDefault="00543581" w:rsidP="00E95A0B">
      <w:pPr>
        <w:suppressAutoHyphens/>
        <w:spacing w:after="60" w:line="240" w:lineRule="auto"/>
        <w:ind w:left="284"/>
        <w:rPr>
          <w:rFonts w:ascii="Arial" w:hAnsi="Arial" w:cs="Arial"/>
          <w:b/>
          <w:bCs/>
          <w:color w:val="008000"/>
          <w:sz w:val="24"/>
          <w:szCs w:val="24"/>
        </w:rPr>
      </w:pPr>
      <w:r w:rsidRPr="00E95A0B">
        <w:rPr>
          <w:rFonts w:ascii="Arial" w:hAnsi="Arial" w:cs="Arial"/>
          <w:b/>
          <w:bCs/>
          <w:color w:val="008000"/>
          <w:sz w:val="24"/>
          <w:szCs w:val="28"/>
        </w:rPr>
        <w:t>7</w:t>
      </w:r>
      <w:r w:rsidR="000E69CA" w:rsidRPr="00E95A0B">
        <w:rPr>
          <w:rFonts w:ascii="Arial" w:hAnsi="Arial" w:cs="Arial"/>
          <w:b/>
          <w:bCs/>
          <w:color w:val="008000"/>
          <w:sz w:val="24"/>
          <w:szCs w:val="28"/>
        </w:rPr>
        <w:t>.</w:t>
      </w:r>
      <w:r w:rsidR="000E69CA" w:rsidRPr="00E95A0B">
        <w:rPr>
          <w:rFonts w:ascii="Arial" w:hAnsi="Arial" w:cs="Arial"/>
          <w:b/>
          <w:bCs/>
          <w:color w:val="008000"/>
          <w:sz w:val="28"/>
          <w:szCs w:val="28"/>
        </w:rPr>
        <w:t xml:space="preserve"> </w:t>
      </w:r>
      <w:r w:rsidR="000E69CA" w:rsidRPr="00E95A0B">
        <w:rPr>
          <w:rFonts w:ascii="Arial" w:hAnsi="Arial" w:cs="Arial"/>
          <w:b/>
          <w:bCs/>
          <w:color w:val="008000"/>
          <w:sz w:val="24"/>
          <w:szCs w:val="24"/>
        </w:rPr>
        <w:t>Tempo gry:</w:t>
      </w:r>
    </w:p>
    <w:p w14:paraId="59D830AE" w14:textId="64CB5D7B" w:rsidR="000E69CA" w:rsidRDefault="00A12008" w:rsidP="000E69CA">
      <w:pPr>
        <w:suppressAutoHyphens/>
        <w:spacing w:after="0" w:line="240" w:lineRule="auto"/>
        <w:ind w:left="284"/>
        <w:rPr>
          <w:rFonts w:ascii="Arial" w:hAnsi="Arial" w:cs="Arial"/>
          <w:bCs/>
          <w:sz w:val="24"/>
          <w:szCs w:val="24"/>
        </w:rPr>
      </w:pPr>
      <w:r w:rsidRPr="00E95A0B">
        <w:rPr>
          <w:rFonts w:ascii="Arial" w:hAnsi="Arial" w:cs="Arial"/>
          <w:bCs/>
          <w:sz w:val="24"/>
          <w:szCs w:val="24"/>
        </w:rPr>
        <w:t>60 minut</w:t>
      </w:r>
      <w:r w:rsidR="000E69CA" w:rsidRPr="00E95A0B">
        <w:rPr>
          <w:rFonts w:ascii="Arial" w:hAnsi="Arial" w:cs="Arial"/>
          <w:bCs/>
          <w:sz w:val="24"/>
          <w:szCs w:val="24"/>
        </w:rPr>
        <w:t xml:space="preserve"> na partię dla zawodnika</w:t>
      </w:r>
    </w:p>
    <w:p w14:paraId="68CE3689" w14:textId="77777777" w:rsidR="00372499" w:rsidRPr="00E95A0B" w:rsidRDefault="00372499" w:rsidP="000E69CA">
      <w:pPr>
        <w:suppressAutoHyphens/>
        <w:spacing w:after="0" w:line="240" w:lineRule="auto"/>
        <w:ind w:left="284"/>
        <w:rPr>
          <w:rFonts w:ascii="Arial" w:hAnsi="Arial" w:cs="Arial"/>
          <w:bCs/>
          <w:sz w:val="24"/>
          <w:szCs w:val="24"/>
        </w:rPr>
      </w:pPr>
    </w:p>
    <w:p w14:paraId="55D06165" w14:textId="77777777" w:rsidR="000E69CA" w:rsidRPr="00E95A0B" w:rsidRDefault="00543581" w:rsidP="00E95A0B">
      <w:pPr>
        <w:suppressAutoHyphens/>
        <w:spacing w:after="60" w:line="240" w:lineRule="auto"/>
        <w:ind w:left="284"/>
        <w:rPr>
          <w:rFonts w:ascii="Arial" w:hAnsi="Arial" w:cs="Arial"/>
          <w:b/>
          <w:bCs/>
          <w:color w:val="008000"/>
          <w:sz w:val="24"/>
          <w:szCs w:val="24"/>
        </w:rPr>
      </w:pPr>
      <w:r w:rsidRPr="00E95A0B">
        <w:rPr>
          <w:rFonts w:ascii="Arial" w:hAnsi="Arial" w:cs="Arial"/>
          <w:b/>
          <w:bCs/>
          <w:color w:val="008000"/>
          <w:sz w:val="24"/>
          <w:szCs w:val="28"/>
        </w:rPr>
        <w:lastRenderedPageBreak/>
        <w:t>8</w:t>
      </w:r>
      <w:r w:rsidR="00A64C39" w:rsidRPr="00E95A0B">
        <w:rPr>
          <w:rFonts w:ascii="Arial" w:hAnsi="Arial" w:cs="Arial"/>
          <w:b/>
          <w:bCs/>
          <w:color w:val="008000"/>
          <w:sz w:val="24"/>
          <w:szCs w:val="28"/>
        </w:rPr>
        <w:t>.</w:t>
      </w:r>
      <w:r w:rsidR="00A64C39" w:rsidRPr="00E95A0B">
        <w:rPr>
          <w:rFonts w:ascii="Arial" w:hAnsi="Arial" w:cs="Arial"/>
          <w:b/>
          <w:bCs/>
          <w:color w:val="008000"/>
          <w:sz w:val="28"/>
          <w:szCs w:val="28"/>
        </w:rPr>
        <w:t xml:space="preserve"> </w:t>
      </w:r>
      <w:r w:rsidR="00A64C39" w:rsidRPr="00E95A0B">
        <w:rPr>
          <w:rFonts w:ascii="Arial" w:hAnsi="Arial" w:cs="Arial"/>
          <w:b/>
          <w:bCs/>
          <w:color w:val="008000"/>
          <w:sz w:val="24"/>
          <w:szCs w:val="24"/>
        </w:rPr>
        <w:t>Termin i miejsce rozgrywek:</w:t>
      </w:r>
    </w:p>
    <w:p w14:paraId="363545E5" w14:textId="4E7C7341" w:rsidR="000E69CA" w:rsidRPr="007E1F20" w:rsidRDefault="00030989" w:rsidP="000E69CA">
      <w:pPr>
        <w:suppressAutoHyphens/>
        <w:spacing w:after="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372499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0E69CA" w:rsidRPr="007E1F20">
        <w:rPr>
          <w:rFonts w:ascii="Arial" w:hAnsi="Arial" w:cs="Arial"/>
          <w:b/>
          <w:bCs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372499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094989">
        <w:rPr>
          <w:rFonts w:ascii="Arial" w:hAnsi="Arial" w:cs="Arial"/>
          <w:b/>
          <w:bCs/>
          <w:color w:val="000000"/>
          <w:sz w:val="24"/>
          <w:szCs w:val="24"/>
        </w:rPr>
        <w:t xml:space="preserve"> marca</w:t>
      </w:r>
      <w:r w:rsidR="00E95A0B" w:rsidRPr="007E1F20">
        <w:rPr>
          <w:rFonts w:ascii="Arial" w:hAnsi="Arial" w:cs="Arial"/>
          <w:b/>
          <w:bCs/>
          <w:color w:val="000000"/>
          <w:sz w:val="24"/>
          <w:szCs w:val="24"/>
        </w:rPr>
        <w:t xml:space="preserve"> 202</w:t>
      </w:r>
      <w:r w:rsidR="009A4BF5">
        <w:rPr>
          <w:rFonts w:ascii="Arial" w:hAnsi="Arial" w:cs="Arial"/>
          <w:b/>
          <w:bCs/>
          <w:color w:val="000000"/>
          <w:sz w:val="24"/>
          <w:szCs w:val="24"/>
        </w:rPr>
        <w:t>4</w:t>
      </w:r>
      <w:bookmarkStart w:id="0" w:name="_GoBack"/>
      <w:bookmarkEnd w:id="0"/>
      <w:r w:rsidR="000E69CA" w:rsidRPr="007E1F20">
        <w:rPr>
          <w:rFonts w:ascii="Arial" w:hAnsi="Arial" w:cs="Arial"/>
          <w:b/>
          <w:bCs/>
          <w:color w:val="000000"/>
          <w:sz w:val="24"/>
          <w:szCs w:val="24"/>
        </w:rPr>
        <w:t xml:space="preserve"> r. </w:t>
      </w:r>
      <w:r>
        <w:rPr>
          <w:rFonts w:ascii="Arial" w:hAnsi="Arial" w:cs="Arial"/>
          <w:b/>
          <w:bCs/>
          <w:color w:val="000000"/>
          <w:sz w:val="24"/>
          <w:szCs w:val="24"/>
        </w:rPr>
        <w:t>(</w:t>
      </w:r>
      <w:r w:rsidR="00094989">
        <w:rPr>
          <w:rFonts w:ascii="Arial" w:hAnsi="Arial" w:cs="Arial"/>
          <w:b/>
          <w:bCs/>
          <w:color w:val="000000"/>
          <w:sz w:val="24"/>
          <w:szCs w:val="24"/>
        </w:rPr>
        <w:t>czwartek - piątek</w:t>
      </w:r>
      <w:r w:rsidR="000E69CA" w:rsidRPr="007E1F20">
        <w:rPr>
          <w:rFonts w:ascii="Arial" w:hAnsi="Arial" w:cs="Arial"/>
          <w:b/>
          <w:bCs/>
          <w:color w:val="000000"/>
          <w:sz w:val="24"/>
          <w:szCs w:val="24"/>
        </w:rPr>
        <w:t xml:space="preserve">) </w:t>
      </w:r>
      <w:r w:rsidR="000E69CA" w:rsidRPr="007E1F20">
        <w:rPr>
          <w:rFonts w:ascii="Arial" w:hAnsi="Arial" w:cs="Arial"/>
          <w:bCs/>
          <w:color w:val="000000"/>
          <w:sz w:val="24"/>
          <w:szCs w:val="24"/>
        </w:rPr>
        <w:t>w</w:t>
      </w:r>
      <w:r w:rsidR="000E69CA" w:rsidRPr="007E1F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72499">
        <w:rPr>
          <w:rFonts w:ascii="Arial" w:hAnsi="Arial" w:cs="Arial"/>
          <w:b/>
          <w:bCs/>
          <w:color w:val="000000"/>
          <w:sz w:val="24"/>
          <w:szCs w:val="24"/>
        </w:rPr>
        <w:t xml:space="preserve">Zespole Szkół </w:t>
      </w:r>
      <w:r w:rsidR="00E95A0B" w:rsidRPr="007E1F20">
        <w:rPr>
          <w:rFonts w:ascii="Arial" w:hAnsi="Arial" w:cs="Arial"/>
          <w:b/>
          <w:bCs/>
          <w:color w:val="000000"/>
          <w:sz w:val="24"/>
          <w:szCs w:val="24"/>
        </w:rPr>
        <w:t>Leśny</w:t>
      </w:r>
      <w:r w:rsidR="00372499">
        <w:rPr>
          <w:rFonts w:ascii="Arial" w:hAnsi="Arial" w:cs="Arial"/>
          <w:b/>
          <w:bCs/>
          <w:color w:val="000000"/>
          <w:sz w:val="24"/>
          <w:szCs w:val="24"/>
        </w:rPr>
        <w:t xml:space="preserve">ch </w:t>
      </w:r>
      <w:r w:rsidR="00E95A0B" w:rsidRPr="007E1F20">
        <w:rPr>
          <w:rFonts w:ascii="Arial" w:hAnsi="Arial" w:cs="Arial"/>
          <w:b/>
          <w:bCs/>
          <w:color w:val="000000"/>
          <w:sz w:val="24"/>
          <w:szCs w:val="24"/>
        </w:rPr>
        <w:t>w </w:t>
      </w:r>
      <w:r w:rsidR="00372499">
        <w:rPr>
          <w:rFonts w:ascii="Arial" w:hAnsi="Arial" w:cs="Arial"/>
          <w:b/>
          <w:bCs/>
          <w:color w:val="000000"/>
          <w:sz w:val="24"/>
          <w:szCs w:val="24"/>
        </w:rPr>
        <w:t>Zagnańsku</w:t>
      </w:r>
    </w:p>
    <w:p w14:paraId="34C732BE" w14:textId="77777777" w:rsidR="000E69CA" w:rsidRPr="00E95A0B" w:rsidRDefault="000E69CA" w:rsidP="000E69CA">
      <w:pPr>
        <w:suppressAutoHyphens/>
        <w:spacing w:after="0" w:line="240" w:lineRule="auto"/>
        <w:ind w:left="284"/>
        <w:rPr>
          <w:rFonts w:ascii="Arial" w:hAnsi="Arial" w:cs="Arial"/>
          <w:b/>
          <w:bCs/>
          <w:color w:val="008000"/>
          <w:sz w:val="24"/>
          <w:szCs w:val="24"/>
        </w:rPr>
      </w:pPr>
    </w:p>
    <w:p w14:paraId="58F2609D" w14:textId="77777777" w:rsidR="00A64C39" w:rsidRPr="00E95A0B" w:rsidRDefault="00543581" w:rsidP="00A64C39">
      <w:pPr>
        <w:suppressAutoHyphens/>
        <w:spacing w:after="0" w:line="240" w:lineRule="auto"/>
        <w:ind w:left="284"/>
        <w:rPr>
          <w:rFonts w:ascii="Arial" w:hAnsi="Arial" w:cs="Arial"/>
          <w:b/>
          <w:bCs/>
          <w:color w:val="008000"/>
          <w:sz w:val="24"/>
          <w:szCs w:val="24"/>
        </w:rPr>
      </w:pPr>
      <w:r w:rsidRPr="00E95A0B">
        <w:rPr>
          <w:rFonts w:ascii="Arial" w:hAnsi="Arial" w:cs="Arial"/>
          <w:b/>
          <w:bCs/>
          <w:color w:val="008000"/>
          <w:sz w:val="24"/>
          <w:szCs w:val="28"/>
        </w:rPr>
        <w:t>9</w:t>
      </w:r>
      <w:r w:rsidR="000E69CA" w:rsidRPr="00E95A0B">
        <w:rPr>
          <w:rFonts w:ascii="Arial" w:hAnsi="Arial" w:cs="Arial"/>
          <w:b/>
          <w:bCs/>
          <w:color w:val="008000"/>
          <w:sz w:val="24"/>
          <w:szCs w:val="28"/>
        </w:rPr>
        <w:t>.</w:t>
      </w:r>
      <w:r w:rsidR="000E69CA" w:rsidRPr="00E95A0B">
        <w:rPr>
          <w:rFonts w:ascii="Arial" w:hAnsi="Arial" w:cs="Arial"/>
          <w:b/>
          <w:bCs/>
          <w:color w:val="008000"/>
          <w:sz w:val="28"/>
          <w:szCs w:val="28"/>
        </w:rPr>
        <w:t xml:space="preserve"> </w:t>
      </w:r>
      <w:r w:rsidR="000E69CA" w:rsidRPr="00E95A0B">
        <w:rPr>
          <w:rFonts w:ascii="Arial" w:hAnsi="Arial" w:cs="Arial"/>
          <w:b/>
          <w:bCs/>
          <w:color w:val="008000"/>
          <w:sz w:val="24"/>
          <w:szCs w:val="24"/>
        </w:rPr>
        <w:t>Terminarz rozgrywek</w:t>
      </w:r>
      <w:r w:rsidRPr="00E95A0B">
        <w:rPr>
          <w:rFonts w:ascii="Arial" w:hAnsi="Arial" w:cs="Arial"/>
          <w:b/>
          <w:bCs/>
          <w:color w:val="008000"/>
          <w:sz w:val="24"/>
          <w:szCs w:val="24"/>
        </w:rPr>
        <w:t>:</w:t>
      </w:r>
    </w:p>
    <w:p w14:paraId="65714CB6" w14:textId="77777777" w:rsidR="00543581" w:rsidRPr="00E95A0B" w:rsidRDefault="00543581" w:rsidP="00A64C39">
      <w:pPr>
        <w:suppressAutoHyphens/>
        <w:spacing w:after="0" w:line="240" w:lineRule="auto"/>
        <w:ind w:left="284"/>
        <w:rPr>
          <w:rFonts w:ascii="Arial" w:hAnsi="Arial" w:cs="Arial"/>
          <w:b/>
          <w:bCs/>
          <w:color w:val="008000"/>
          <w:sz w:val="24"/>
          <w:szCs w:val="24"/>
        </w:rPr>
      </w:pPr>
    </w:p>
    <w:p w14:paraId="4698CE9D" w14:textId="77777777" w:rsidR="000E69CA" w:rsidRPr="00E95A0B" w:rsidRDefault="000E69CA" w:rsidP="000E69CA">
      <w:pPr>
        <w:tabs>
          <w:tab w:val="left" w:pos="720"/>
        </w:tabs>
        <w:suppressAutoHyphens/>
        <w:spacing w:after="60" w:line="240" w:lineRule="auto"/>
        <w:ind w:left="720"/>
        <w:rPr>
          <w:rFonts w:ascii="Arial" w:hAnsi="Arial" w:cs="Arial"/>
          <w:color w:val="000000"/>
          <w:sz w:val="24"/>
          <w:szCs w:val="24"/>
          <w:u w:val="single"/>
        </w:rPr>
      </w:pPr>
      <w:r w:rsidRPr="00E95A0B">
        <w:rPr>
          <w:rFonts w:ascii="Arial" w:hAnsi="Arial" w:cs="Arial"/>
          <w:color w:val="000000"/>
          <w:sz w:val="24"/>
          <w:szCs w:val="24"/>
          <w:u w:val="single"/>
        </w:rPr>
        <w:t xml:space="preserve">Dzień </w:t>
      </w:r>
      <w:r w:rsidR="00030989">
        <w:rPr>
          <w:rFonts w:ascii="Arial" w:hAnsi="Arial" w:cs="Arial"/>
          <w:color w:val="000000"/>
          <w:sz w:val="24"/>
          <w:szCs w:val="24"/>
          <w:u w:val="single"/>
        </w:rPr>
        <w:t>pierwszy</w:t>
      </w:r>
      <w:r w:rsidRPr="00E95A0B">
        <w:rPr>
          <w:rFonts w:ascii="Arial" w:hAnsi="Arial" w:cs="Arial"/>
          <w:color w:val="000000"/>
          <w:sz w:val="24"/>
          <w:szCs w:val="24"/>
          <w:u w:val="single"/>
        </w:rPr>
        <w:t xml:space="preserve"> (</w:t>
      </w:r>
      <w:r w:rsidR="00094989">
        <w:rPr>
          <w:rFonts w:ascii="Arial" w:hAnsi="Arial" w:cs="Arial"/>
          <w:color w:val="000000"/>
          <w:sz w:val="24"/>
          <w:szCs w:val="24"/>
          <w:u w:val="single"/>
        </w:rPr>
        <w:t>czwartek</w:t>
      </w:r>
      <w:r w:rsidRPr="00E95A0B">
        <w:rPr>
          <w:rFonts w:ascii="Arial" w:hAnsi="Arial" w:cs="Arial"/>
          <w:color w:val="000000"/>
          <w:sz w:val="24"/>
          <w:szCs w:val="24"/>
          <w:u w:val="single"/>
        </w:rPr>
        <w:t>)</w:t>
      </w:r>
    </w:p>
    <w:p w14:paraId="6F3B3779" w14:textId="77777777" w:rsidR="000E69CA" w:rsidRPr="00E95A0B" w:rsidRDefault="000E69CA" w:rsidP="000E69CA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do godz. 8:00 przyjazd uczestników, zakwaterowanie</w:t>
      </w:r>
    </w:p>
    <w:p w14:paraId="4DCC0003" w14:textId="77777777" w:rsidR="000E69CA" w:rsidRPr="00E95A0B" w:rsidRDefault="000E69CA" w:rsidP="000E69CA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godz.  8:00 - 8:45 śniadanie</w:t>
      </w:r>
    </w:p>
    <w:p w14:paraId="26295207" w14:textId="77777777" w:rsidR="000E69CA" w:rsidRPr="00E95A0B" w:rsidRDefault="000E69CA" w:rsidP="000E69CA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b/>
          <w:bCs/>
          <w:color w:val="000000"/>
          <w:sz w:val="24"/>
          <w:szCs w:val="24"/>
        </w:rPr>
        <w:t>godz. 9:00 - 9:15</w:t>
      </w:r>
      <w:r w:rsidR="001F491C" w:rsidRPr="00E95A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95A0B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95A0B">
        <w:rPr>
          <w:rFonts w:ascii="Arial" w:hAnsi="Arial" w:cs="Arial"/>
          <w:b/>
          <w:bCs/>
          <w:color w:val="000000"/>
          <w:sz w:val="24"/>
          <w:szCs w:val="24"/>
        </w:rPr>
        <w:t>odprawa techniczna</w:t>
      </w:r>
    </w:p>
    <w:p w14:paraId="1A3C8F57" w14:textId="77777777" w:rsidR="000E69CA" w:rsidRPr="00E95A0B" w:rsidRDefault="000E69CA" w:rsidP="000E69CA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 xml:space="preserve">godz.  9:15 - 9:30 - otwarcie mistrzostw </w:t>
      </w:r>
    </w:p>
    <w:p w14:paraId="2053CA4F" w14:textId="77777777" w:rsidR="000E69CA" w:rsidRPr="00E95A0B" w:rsidRDefault="000E69CA" w:rsidP="000E69CA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godz.  9:30 - 11:30 - I runda</w:t>
      </w:r>
    </w:p>
    <w:p w14:paraId="4984FA09" w14:textId="77777777" w:rsidR="000E69CA" w:rsidRPr="00E95A0B" w:rsidRDefault="000E69CA" w:rsidP="000E69CA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godz. 11:30 - 13:30</w:t>
      </w:r>
      <w:r w:rsidR="001F491C" w:rsidRPr="00E95A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95A0B">
        <w:rPr>
          <w:rFonts w:ascii="Arial" w:hAnsi="Arial" w:cs="Arial"/>
          <w:color w:val="000000"/>
          <w:sz w:val="24"/>
          <w:szCs w:val="24"/>
        </w:rPr>
        <w:t>- II runda</w:t>
      </w:r>
    </w:p>
    <w:p w14:paraId="0D791419" w14:textId="77777777" w:rsidR="000E69CA" w:rsidRPr="00E95A0B" w:rsidRDefault="000E69CA" w:rsidP="000E69CA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 xml:space="preserve">godz. 13:30 - 14:30 przerwa i obiad </w:t>
      </w:r>
    </w:p>
    <w:p w14:paraId="7904BAFA" w14:textId="77777777" w:rsidR="000E69CA" w:rsidRPr="00E95A0B" w:rsidRDefault="000E69CA" w:rsidP="000E69CA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godz. 15:00 - 17:00 - III runda</w:t>
      </w:r>
    </w:p>
    <w:p w14:paraId="4585F5FE" w14:textId="77777777" w:rsidR="000E69CA" w:rsidRPr="00E95A0B" w:rsidRDefault="000E69CA" w:rsidP="000E69CA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godz. 17:00 - 19:00</w:t>
      </w:r>
      <w:r w:rsidR="001F491C" w:rsidRPr="00E95A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95A0B">
        <w:rPr>
          <w:rFonts w:ascii="Arial" w:hAnsi="Arial" w:cs="Arial"/>
          <w:color w:val="000000"/>
          <w:sz w:val="24"/>
          <w:szCs w:val="24"/>
        </w:rPr>
        <w:t>- IV runda</w:t>
      </w:r>
    </w:p>
    <w:p w14:paraId="3F3ADDC7" w14:textId="77777777" w:rsidR="000E69CA" w:rsidRPr="00E95A0B" w:rsidRDefault="000E69CA" w:rsidP="000E69CA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od godz. 19:00 kolacja</w:t>
      </w:r>
    </w:p>
    <w:p w14:paraId="505AE03A" w14:textId="77777777" w:rsidR="000E69CA" w:rsidRPr="00E95A0B" w:rsidRDefault="000E69CA" w:rsidP="000E69CA">
      <w:pPr>
        <w:tabs>
          <w:tab w:val="left" w:pos="720"/>
        </w:tabs>
        <w:suppressAutoHyphens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14:paraId="4958EF1B" w14:textId="77777777" w:rsidR="000E69CA" w:rsidRPr="00E95A0B" w:rsidRDefault="000E69CA" w:rsidP="000E69CA">
      <w:pPr>
        <w:tabs>
          <w:tab w:val="left" w:pos="720"/>
        </w:tabs>
        <w:suppressAutoHyphens/>
        <w:spacing w:after="60" w:line="240" w:lineRule="auto"/>
        <w:ind w:left="720"/>
        <w:rPr>
          <w:rFonts w:ascii="Arial" w:hAnsi="Arial" w:cs="Arial"/>
          <w:color w:val="000000"/>
          <w:sz w:val="24"/>
          <w:szCs w:val="24"/>
          <w:u w:val="single"/>
        </w:rPr>
      </w:pPr>
      <w:r w:rsidRPr="00E95A0B">
        <w:rPr>
          <w:rFonts w:ascii="Arial" w:hAnsi="Arial" w:cs="Arial"/>
          <w:color w:val="000000"/>
          <w:sz w:val="24"/>
          <w:szCs w:val="24"/>
          <w:u w:val="single"/>
        </w:rPr>
        <w:t xml:space="preserve">Dzień </w:t>
      </w:r>
      <w:r w:rsidR="00030989">
        <w:rPr>
          <w:rFonts w:ascii="Arial" w:hAnsi="Arial" w:cs="Arial"/>
          <w:color w:val="000000"/>
          <w:sz w:val="24"/>
          <w:szCs w:val="24"/>
          <w:u w:val="single"/>
        </w:rPr>
        <w:t>drugi</w:t>
      </w:r>
      <w:r w:rsidRPr="00E95A0B">
        <w:rPr>
          <w:rFonts w:ascii="Arial" w:hAnsi="Arial" w:cs="Arial"/>
          <w:color w:val="000000"/>
          <w:sz w:val="24"/>
          <w:szCs w:val="24"/>
          <w:u w:val="single"/>
        </w:rPr>
        <w:t xml:space="preserve"> (</w:t>
      </w:r>
      <w:r w:rsidR="00094989">
        <w:rPr>
          <w:rFonts w:ascii="Arial" w:hAnsi="Arial" w:cs="Arial"/>
          <w:color w:val="000000"/>
          <w:sz w:val="24"/>
          <w:szCs w:val="24"/>
          <w:u w:val="single"/>
        </w:rPr>
        <w:t>piątek</w:t>
      </w:r>
      <w:r w:rsidRPr="00E95A0B">
        <w:rPr>
          <w:rFonts w:ascii="Arial" w:hAnsi="Arial" w:cs="Arial"/>
          <w:color w:val="000000"/>
          <w:sz w:val="24"/>
          <w:szCs w:val="24"/>
          <w:u w:val="single"/>
        </w:rPr>
        <w:t>)</w:t>
      </w:r>
    </w:p>
    <w:p w14:paraId="73D9B712" w14:textId="77777777" w:rsidR="000E69CA" w:rsidRPr="00E95A0B" w:rsidRDefault="000E69CA" w:rsidP="000E69CA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od godz. 7:00 śniadanie</w:t>
      </w:r>
    </w:p>
    <w:p w14:paraId="02512CB2" w14:textId="77777777" w:rsidR="000E69CA" w:rsidRPr="00E95A0B" w:rsidRDefault="000E69CA" w:rsidP="000E69CA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godz. 8:00 - 10:00</w:t>
      </w:r>
      <w:r w:rsidR="00843F9B" w:rsidRPr="00E95A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95A0B">
        <w:rPr>
          <w:rFonts w:ascii="Arial" w:hAnsi="Arial" w:cs="Arial"/>
          <w:color w:val="000000"/>
          <w:sz w:val="24"/>
          <w:szCs w:val="24"/>
        </w:rPr>
        <w:t>- V runda</w:t>
      </w:r>
    </w:p>
    <w:p w14:paraId="7F2C6594" w14:textId="77777777" w:rsidR="000E69CA" w:rsidRPr="00E95A0B" w:rsidRDefault="000E69CA" w:rsidP="000E69CA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godz. 10:00 - 12:00</w:t>
      </w:r>
      <w:r w:rsidR="00843F9B" w:rsidRPr="00E95A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95A0B">
        <w:rPr>
          <w:rFonts w:ascii="Arial" w:hAnsi="Arial" w:cs="Arial"/>
          <w:color w:val="000000"/>
          <w:sz w:val="24"/>
          <w:szCs w:val="24"/>
        </w:rPr>
        <w:t>- VI runda</w:t>
      </w:r>
    </w:p>
    <w:p w14:paraId="6541D275" w14:textId="77777777" w:rsidR="000E69CA" w:rsidRPr="00E95A0B" w:rsidRDefault="000E69CA" w:rsidP="000E69CA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 xml:space="preserve">godz. 12:00 - 13:00 przerwa i obiad </w:t>
      </w:r>
    </w:p>
    <w:p w14:paraId="2933AE71" w14:textId="77777777" w:rsidR="000E69CA" w:rsidRPr="00E95A0B" w:rsidRDefault="000E69CA" w:rsidP="000E69CA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godz. 13:00 - 15:00 - VII runda</w:t>
      </w:r>
    </w:p>
    <w:p w14:paraId="3EB7FA05" w14:textId="77777777" w:rsidR="000E69CA" w:rsidRPr="00E95A0B" w:rsidRDefault="000E69CA" w:rsidP="000E69CA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 xml:space="preserve">po godz. 15:00 – </w:t>
      </w:r>
      <w:r w:rsidRPr="00E95A0B">
        <w:rPr>
          <w:rFonts w:ascii="Arial" w:hAnsi="Arial" w:cs="Arial"/>
          <w:b/>
          <w:bCs/>
          <w:color w:val="000000"/>
          <w:sz w:val="24"/>
          <w:szCs w:val="24"/>
        </w:rPr>
        <w:t>ogłoszenie wyników,</w:t>
      </w:r>
      <w:r w:rsidR="00E95A0B">
        <w:rPr>
          <w:rFonts w:ascii="Arial" w:hAnsi="Arial" w:cs="Arial"/>
          <w:b/>
          <w:bCs/>
          <w:color w:val="000000"/>
          <w:sz w:val="24"/>
          <w:szCs w:val="24"/>
        </w:rPr>
        <w:t xml:space="preserve"> wręczenie pucharów, dyplomów i </w:t>
      </w:r>
      <w:r w:rsidRPr="00E95A0B">
        <w:rPr>
          <w:rFonts w:ascii="Arial" w:hAnsi="Arial" w:cs="Arial"/>
          <w:b/>
          <w:bCs/>
          <w:color w:val="000000"/>
          <w:sz w:val="24"/>
          <w:szCs w:val="24"/>
        </w:rPr>
        <w:t xml:space="preserve">nagród, zakończenie mistrzostw, wyjazd uczestników. </w:t>
      </w:r>
    </w:p>
    <w:p w14:paraId="32FF6AE8" w14:textId="77777777" w:rsidR="00A64C39" w:rsidRPr="00E95A0B" w:rsidRDefault="00A64C39">
      <w:pPr>
        <w:suppressAutoHyphen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BB51F00" w14:textId="77777777" w:rsidR="00AC7A9C" w:rsidRPr="00E95A0B" w:rsidRDefault="00543581" w:rsidP="00E95A0B">
      <w:pPr>
        <w:suppressAutoHyphens/>
        <w:spacing w:after="6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 w:rsidRPr="00E95A0B">
        <w:rPr>
          <w:rFonts w:ascii="Arial" w:hAnsi="Arial" w:cs="Arial"/>
          <w:b/>
          <w:bCs/>
          <w:color w:val="008000"/>
          <w:sz w:val="24"/>
          <w:szCs w:val="24"/>
        </w:rPr>
        <w:t>10</w:t>
      </w:r>
      <w:r w:rsidR="00AC7A9C" w:rsidRPr="00E95A0B">
        <w:rPr>
          <w:rFonts w:ascii="Arial" w:hAnsi="Arial" w:cs="Arial"/>
          <w:b/>
          <w:bCs/>
          <w:color w:val="008000"/>
          <w:sz w:val="24"/>
          <w:szCs w:val="24"/>
        </w:rPr>
        <w:t xml:space="preserve">. </w:t>
      </w:r>
      <w:r w:rsidR="00C76A11" w:rsidRPr="00E95A0B">
        <w:rPr>
          <w:rFonts w:ascii="Arial" w:hAnsi="Arial" w:cs="Arial"/>
          <w:b/>
          <w:bCs/>
          <w:color w:val="008000"/>
          <w:sz w:val="24"/>
          <w:szCs w:val="24"/>
        </w:rPr>
        <w:t>Ustalenie kolejności miejsc:</w:t>
      </w:r>
    </w:p>
    <w:p w14:paraId="3E72F8E0" w14:textId="485EAACD" w:rsidR="00AC7A9C" w:rsidRPr="00E95A0B" w:rsidRDefault="00C76A11" w:rsidP="00543581">
      <w:p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5A0B">
        <w:rPr>
          <w:rFonts w:ascii="Arial" w:hAnsi="Arial" w:cs="Arial"/>
          <w:sz w:val="24"/>
          <w:szCs w:val="24"/>
        </w:rPr>
        <w:t xml:space="preserve">O kolejności zajętych miejsc </w:t>
      </w:r>
      <w:r w:rsidR="00744901" w:rsidRPr="00E95A0B">
        <w:rPr>
          <w:rFonts w:ascii="Arial" w:hAnsi="Arial" w:cs="Arial"/>
          <w:sz w:val="24"/>
          <w:szCs w:val="24"/>
        </w:rPr>
        <w:t xml:space="preserve">w klasyfikacji indywidualnej </w:t>
      </w:r>
      <w:r w:rsidRPr="00E95A0B">
        <w:rPr>
          <w:rFonts w:ascii="Arial" w:hAnsi="Arial" w:cs="Arial"/>
          <w:sz w:val="24"/>
          <w:szCs w:val="24"/>
        </w:rPr>
        <w:t>decyduje liczba zdobytych punktów (1</w:t>
      </w:r>
      <w:r w:rsidR="00695393" w:rsidRPr="00E95A0B">
        <w:rPr>
          <w:rFonts w:ascii="Arial" w:hAnsi="Arial" w:cs="Arial"/>
          <w:sz w:val="24"/>
          <w:szCs w:val="24"/>
        </w:rPr>
        <w:t xml:space="preserve"> </w:t>
      </w:r>
      <w:r w:rsidR="00744901" w:rsidRPr="00E95A0B">
        <w:rPr>
          <w:rFonts w:ascii="Arial" w:hAnsi="Arial" w:cs="Arial"/>
          <w:sz w:val="24"/>
          <w:szCs w:val="24"/>
        </w:rPr>
        <w:t>pkt</w:t>
      </w:r>
      <w:r w:rsidRPr="00E95A0B">
        <w:rPr>
          <w:rFonts w:ascii="Arial" w:hAnsi="Arial" w:cs="Arial"/>
          <w:sz w:val="24"/>
          <w:szCs w:val="24"/>
        </w:rPr>
        <w:t xml:space="preserve"> za zwycięs</w:t>
      </w:r>
      <w:r w:rsidR="00744901" w:rsidRPr="00E95A0B">
        <w:rPr>
          <w:rFonts w:ascii="Arial" w:hAnsi="Arial" w:cs="Arial"/>
          <w:sz w:val="24"/>
          <w:szCs w:val="24"/>
        </w:rPr>
        <w:t>two, 0,5</w:t>
      </w:r>
      <w:r w:rsidR="001405B5" w:rsidRPr="00E95A0B">
        <w:rPr>
          <w:rFonts w:ascii="Arial" w:hAnsi="Arial" w:cs="Arial"/>
          <w:sz w:val="24"/>
          <w:szCs w:val="24"/>
        </w:rPr>
        <w:t xml:space="preserve"> </w:t>
      </w:r>
      <w:r w:rsidR="00744901" w:rsidRPr="00E95A0B">
        <w:rPr>
          <w:rFonts w:ascii="Arial" w:hAnsi="Arial" w:cs="Arial"/>
          <w:sz w:val="24"/>
          <w:szCs w:val="24"/>
        </w:rPr>
        <w:t>pkt za remi</w:t>
      </w:r>
      <w:r w:rsidR="00695393" w:rsidRPr="00E95A0B">
        <w:rPr>
          <w:rFonts w:ascii="Arial" w:hAnsi="Arial" w:cs="Arial"/>
          <w:sz w:val="24"/>
          <w:szCs w:val="24"/>
        </w:rPr>
        <w:t>s</w:t>
      </w:r>
      <w:r w:rsidR="00744901" w:rsidRPr="00E95A0B">
        <w:rPr>
          <w:rFonts w:ascii="Arial" w:hAnsi="Arial" w:cs="Arial"/>
          <w:sz w:val="24"/>
          <w:szCs w:val="24"/>
        </w:rPr>
        <w:t>, 0 pkt za porażkę). W przypadku równości punktów o kolejności zajętych miejsc decydują kolejno wartościowanie średnie Buch</w:t>
      </w:r>
      <w:r w:rsidR="00A27086">
        <w:rPr>
          <w:rFonts w:ascii="Arial" w:hAnsi="Arial" w:cs="Arial"/>
          <w:sz w:val="24"/>
          <w:szCs w:val="24"/>
        </w:rPr>
        <w:t>h</w:t>
      </w:r>
      <w:r w:rsidR="00744901" w:rsidRPr="00E95A0B">
        <w:rPr>
          <w:rFonts w:ascii="Arial" w:hAnsi="Arial" w:cs="Arial"/>
          <w:sz w:val="24"/>
          <w:szCs w:val="24"/>
        </w:rPr>
        <w:t>olza, wartościowanie pełne Buch</w:t>
      </w:r>
      <w:r w:rsidR="00A27086">
        <w:rPr>
          <w:rFonts w:ascii="Arial" w:hAnsi="Arial" w:cs="Arial"/>
          <w:sz w:val="24"/>
          <w:szCs w:val="24"/>
        </w:rPr>
        <w:t>h</w:t>
      </w:r>
      <w:r w:rsidR="00744901" w:rsidRPr="00E95A0B">
        <w:rPr>
          <w:rFonts w:ascii="Arial" w:hAnsi="Arial" w:cs="Arial"/>
          <w:sz w:val="24"/>
          <w:szCs w:val="24"/>
        </w:rPr>
        <w:t xml:space="preserve">olza, wynik bezpośredniego spotkania, </w:t>
      </w:r>
      <w:r w:rsidR="007736FA" w:rsidRPr="00E95A0B">
        <w:rPr>
          <w:rFonts w:ascii="Arial" w:hAnsi="Arial" w:cs="Arial"/>
          <w:sz w:val="24"/>
          <w:szCs w:val="24"/>
        </w:rPr>
        <w:t>progres,</w:t>
      </w:r>
      <w:r w:rsidR="007736FA">
        <w:rPr>
          <w:rFonts w:ascii="Arial" w:hAnsi="Arial" w:cs="Arial"/>
          <w:sz w:val="24"/>
          <w:szCs w:val="24"/>
        </w:rPr>
        <w:t xml:space="preserve"> </w:t>
      </w:r>
      <w:r w:rsidR="00744901" w:rsidRPr="00E95A0B">
        <w:rPr>
          <w:rFonts w:ascii="Arial" w:hAnsi="Arial" w:cs="Arial"/>
          <w:sz w:val="24"/>
          <w:szCs w:val="24"/>
        </w:rPr>
        <w:t>większa ilość zwycięstw, większa ilość zwycięstw kolorem czarnym, losowanie</w:t>
      </w:r>
      <w:r w:rsidR="001405B5" w:rsidRPr="00E95A0B">
        <w:rPr>
          <w:rFonts w:ascii="Arial" w:hAnsi="Arial" w:cs="Arial"/>
          <w:sz w:val="24"/>
          <w:szCs w:val="24"/>
        </w:rPr>
        <w:t>.</w:t>
      </w:r>
    </w:p>
    <w:p w14:paraId="5BC273DA" w14:textId="77777777" w:rsidR="00F94B93" w:rsidRPr="00E95A0B" w:rsidRDefault="00F94B93" w:rsidP="00543581">
      <w:p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sz w:val="24"/>
          <w:szCs w:val="24"/>
        </w:rPr>
        <w:t xml:space="preserve">O kolejności miejsc w klasyfikacji drużynowej decyduje większa ilość punktów </w:t>
      </w:r>
      <w:r w:rsidR="00A12008" w:rsidRPr="00E95A0B">
        <w:rPr>
          <w:rFonts w:ascii="Arial" w:hAnsi="Arial" w:cs="Arial"/>
          <w:sz w:val="24"/>
          <w:szCs w:val="24"/>
        </w:rPr>
        <w:t>uzyskana przez dwóch</w:t>
      </w:r>
      <w:r w:rsidRPr="00E95A0B">
        <w:rPr>
          <w:rFonts w:ascii="Arial" w:hAnsi="Arial" w:cs="Arial"/>
          <w:sz w:val="24"/>
          <w:szCs w:val="24"/>
        </w:rPr>
        <w:t xml:space="preserve"> </w:t>
      </w:r>
      <w:r w:rsidR="00A12008" w:rsidRPr="00E95A0B">
        <w:rPr>
          <w:rFonts w:ascii="Arial" w:hAnsi="Arial" w:cs="Arial"/>
          <w:sz w:val="24"/>
          <w:szCs w:val="24"/>
        </w:rPr>
        <w:t xml:space="preserve">zawodników drużyny najwyżej sklasyfikowanych w klasyfikacji indywidualnej. W przypadku równości punktów </w:t>
      </w:r>
      <w:r w:rsidR="0084783F" w:rsidRPr="00E95A0B">
        <w:rPr>
          <w:rFonts w:ascii="Arial" w:hAnsi="Arial" w:cs="Arial"/>
          <w:sz w:val="24"/>
          <w:szCs w:val="24"/>
        </w:rPr>
        <w:t>kolejność</w:t>
      </w:r>
      <w:r w:rsidR="00A12008" w:rsidRPr="00E95A0B">
        <w:rPr>
          <w:rFonts w:ascii="Arial" w:hAnsi="Arial" w:cs="Arial"/>
          <w:sz w:val="24"/>
          <w:szCs w:val="24"/>
        </w:rPr>
        <w:t xml:space="preserve"> drużyn zostanie ustalona na podstawie zajętego miejsca w klasyfikacji indywidualnej przez najlepszego zawodnika z drużyny</w:t>
      </w:r>
      <w:r w:rsidR="00543581" w:rsidRPr="00E95A0B">
        <w:rPr>
          <w:rFonts w:ascii="Arial" w:hAnsi="Arial" w:cs="Arial"/>
          <w:sz w:val="24"/>
          <w:szCs w:val="24"/>
        </w:rPr>
        <w:t xml:space="preserve">. </w:t>
      </w:r>
    </w:p>
    <w:p w14:paraId="4DE3612A" w14:textId="77777777" w:rsidR="00AC7A9C" w:rsidRPr="00E95A0B" w:rsidRDefault="00AC7A9C">
      <w:pPr>
        <w:suppressAutoHyphen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7136279" w14:textId="77777777" w:rsidR="00AC7A9C" w:rsidRPr="00E95A0B" w:rsidRDefault="00543581" w:rsidP="00A27086">
      <w:pPr>
        <w:suppressAutoHyphens/>
        <w:spacing w:after="6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 w:rsidRPr="007E1F20">
        <w:rPr>
          <w:rFonts w:ascii="Arial" w:hAnsi="Arial" w:cs="Arial"/>
          <w:b/>
          <w:bCs/>
          <w:color w:val="008000"/>
          <w:sz w:val="24"/>
          <w:szCs w:val="24"/>
        </w:rPr>
        <w:t>11</w:t>
      </w:r>
      <w:r w:rsidR="00AC7A9C" w:rsidRPr="007E1F20">
        <w:rPr>
          <w:rFonts w:ascii="Arial" w:hAnsi="Arial" w:cs="Arial"/>
          <w:b/>
          <w:bCs/>
          <w:color w:val="008000"/>
          <w:sz w:val="24"/>
          <w:szCs w:val="24"/>
        </w:rPr>
        <w:t>.</w:t>
      </w:r>
      <w:r w:rsidR="00AC7A9C" w:rsidRPr="00E95A0B">
        <w:rPr>
          <w:rFonts w:ascii="Arial" w:hAnsi="Arial" w:cs="Arial"/>
          <w:b/>
          <w:bCs/>
          <w:color w:val="008000"/>
          <w:sz w:val="24"/>
          <w:szCs w:val="24"/>
        </w:rPr>
        <w:t xml:space="preserve"> </w:t>
      </w:r>
      <w:r w:rsidR="00744901" w:rsidRPr="00E95A0B">
        <w:rPr>
          <w:rFonts w:ascii="Arial" w:hAnsi="Arial" w:cs="Arial"/>
          <w:b/>
          <w:bCs/>
          <w:color w:val="008000"/>
          <w:sz w:val="24"/>
          <w:szCs w:val="24"/>
        </w:rPr>
        <w:t>Nagrody</w:t>
      </w:r>
      <w:r w:rsidR="00AC7A9C" w:rsidRPr="00E95A0B">
        <w:rPr>
          <w:rFonts w:ascii="Arial" w:hAnsi="Arial" w:cs="Arial"/>
          <w:b/>
          <w:bCs/>
          <w:color w:val="008000"/>
          <w:sz w:val="24"/>
          <w:szCs w:val="24"/>
        </w:rPr>
        <w:t>:</w:t>
      </w:r>
    </w:p>
    <w:p w14:paraId="2DB58A1C" w14:textId="77777777" w:rsidR="00744901" w:rsidRPr="00E95A0B" w:rsidRDefault="00744901" w:rsidP="00543581">
      <w:pPr>
        <w:widowControl w:val="0"/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95A0B">
        <w:rPr>
          <w:rFonts w:ascii="Arial" w:hAnsi="Arial" w:cs="Arial"/>
          <w:sz w:val="24"/>
          <w:szCs w:val="24"/>
        </w:rPr>
        <w:t>Laureaci (I – III miejsce indywidualnie) i najlepsze drużyny (I – III miejsce) oraz najlepszy uczeń ZSL</w:t>
      </w:r>
      <w:r w:rsidR="007E1F20">
        <w:rPr>
          <w:rFonts w:ascii="Arial" w:hAnsi="Arial" w:cs="Arial"/>
          <w:sz w:val="24"/>
          <w:szCs w:val="24"/>
        </w:rPr>
        <w:t>, SLD</w:t>
      </w:r>
      <w:r w:rsidRPr="00E95A0B">
        <w:rPr>
          <w:rFonts w:ascii="Arial" w:hAnsi="Arial" w:cs="Arial"/>
          <w:sz w:val="24"/>
          <w:szCs w:val="24"/>
        </w:rPr>
        <w:t xml:space="preserve"> otrzymają </w:t>
      </w:r>
      <w:r w:rsidRPr="00E95A0B">
        <w:rPr>
          <w:rFonts w:ascii="Arial" w:hAnsi="Arial" w:cs="Arial"/>
          <w:b/>
          <w:bCs/>
          <w:sz w:val="24"/>
          <w:szCs w:val="24"/>
        </w:rPr>
        <w:t xml:space="preserve">puchary Dyrektora RDLP w Radomiu. </w:t>
      </w:r>
    </w:p>
    <w:p w14:paraId="288018F5" w14:textId="32465E0E" w:rsidR="00A12008" w:rsidRPr="00E95A0B" w:rsidRDefault="00372499" w:rsidP="00543581">
      <w:pPr>
        <w:widowControl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12008" w:rsidRPr="00E95A0B">
        <w:rPr>
          <w:rFonts w:ascii="Arial" w:hAnsi="Arial" w:cs="Arial"/>
          <w:sz w:val="24"/>
          <w:szCs w:val="24"/>
        </w:rPr>
        <w:t>czestni</w:t>
      </w:r>
      <w:r>
        <w:rPr>
          <w:rFonts w:ascii="Arial" w:hAnsi="Arial" w:cs="Arial"/>
          <w:sz w:val="24"/>
          <w:szCs w:val="24"/>
        </w:rPr>
        <w:t>cy</w:t>
      </w:r>
      <w:r w:rsidR="00A12008" w:rsidRPr="00E95A0B">
        <w:rPr>
          <w:rFonts w:ascii="Arial" w:hAnsi="Arial" w:cs="Arial"/>
          <w:sz w:val="24"/>
          <w:szCs w:val="24"/>
        </w:rPr>
        <w:t xml:space="preserve"> otrzyma</w:t>
      </w:r>
      <w:r>
        <w:rPr>
          <w:rFonts w:ascii="Arial" w:hAnsi="Arial" w:cs="Arial"/>
          <w:sz w:val="24"/>
          <w:szCs w:val="24"/>
        </w:rPr>
        <w:t>ją pamiątkowy</w:t>
      </w:r>
      <w:r w:rsidR="00A12008" w:rsidRPr="00E95A0B">
        <w:rPr>
          <w:rFonts w:ascii="Arial" w:hAnsi="Arial" w:cs="Arial"/>
          <w:sz w:val="24"/>
          <w:szCs w:val="24"/>
        </w:rPr>
        <w:t xml:space="preserve"> dyplom i nagrodę rzeczową. </w:t>
      </w:r>
    </w:p>
    <w:p w14:paraId="554A3F1A" w14:textId="77777777" w:rsidR="007E1F20" w:rsidRDefault="00A12008" w:rsidP="00543581">
      <w:pPr>
        <w:widowControl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95A0B">
        <w:rPr>
          <w:rFonts w:ascii="Arial" w:hAnsi="Arial" w:cs="Arial"/>
          <w:sz w:val="24"/>
          <w:szCs w:val="24"/>
        </w:rPr>
        <w:t>Osob</w:t>
      </w:r>
      <w:r w:rsidR="008D41F9" w:rsidRPr="00E95A0B">
        <w:rPr>
          <w:rFonts w:ascii="Arial" w:hAnsi="Arial" w:cs="Arial"/>
          <w:sz w:val="24"/>
          <w:szCs w:val="24"/>
        </w:rPr>
        <w:t>a</w:t>
      </w:r>
      <w:r w:rsidRPr="00E95A0B">
        <w:rPr>
          <w:rFonts w:ascii="Arial" w:hAnsi="Arial" w:cs="Arial"/>
          <w:sz w:val="24"/>
          <w:szCs w:val="24"/>
        </w:rPr>
        <w:t xml:space="preserve"> zaproszon</w:t>
      </w:r>
      <w:r w:rsidR="008D41F9" w:rsidRPr="00E95A0B">
        <w:rPr>
          <w:rFonts w:ascii="Arial" w:hAnsi="Arial" w:cs="Arial"/>
          <w:sz w:val="24"/>
          <w:szCs w:val="24"/>
        </w:rPr>
        <w:t>a</w:t>
      </w:r>
      <w:r w:rsidRPr="00E95A0B">
        <w:rPr>
          <w:rFonts w:ascii="Arial" w:hAnsi="Arial" w:cs="Arial"/>
          <w:sz w:val="24"/>
          <w:szCs w:val="24"/>
        </w:rPr>
        <w:t xml:space="preserve"> </w:t>
      </w:r>
      <w:r w:rsidR="008D41F9" w:rsidRPr="00E95A0B">
        <w:rPr>
          <w:rFonts w:ascii="Arial" w:hAnsi="Arial" w:cs="Arial"/>
          <w:sz w:val="24"/>
          <w:szCs w:val="24"/>
        </w:rPr>
        <w:t>lub</w:t>
      </w:r>
      <w:r w:rsidRPr="00E95A0B">
        <w:rPr>
          <w:rFonts w:ascii="Arial" w:hAnsi="Arial" w:cs="Arial"/>
          <w:sz w:val="24"/>
          <w:szCs w:val="24"/>
        </w:rPr>
        <w:t xml:space="preserve"> dopuszczon</w:t>
      </w:r>
      <w:r w:rsidR="008D41F9" w:rsidRPr="00E95A0B">
        <w:rPr>
          <w:rFonts w:ascii="Arial" w:hAnsi="Arial" w:cs="Arial"/>
          <w:sz w:val="24"/>
          <w:szCs w:val="24"/>
        </w:rPr>
        <w:t>a</w:t>
      </w:r>
      <w:r w:rsidRPr="00E95A0B">
        <w:rPr>
          <w:rFonts w:ascii="Arial" w:hAnsi="Arial" w:cs="Arial"/>
          <w:sz w:val="24"/>
          <w:szCs w:val="24"/>
        </w:rPr>
        <w:t xml:space="preserve"> do turnieju w trybie nadzwyczajnym przez organizatora nie mo</w:t>
      </w:r>
      <w:r w:rsidR="008D41F9" w:rsidRPr="00E95A0B">
        <w:rPr>
          <w:rFonts w:ascii="Arial" w:hAnsi="Arial" w:cs="Arial"/>
          <w:sz w:val="24"/>
          <w:szCs w:val="24"/>
        </w:rPr>
        <w:t>że</w:t>
      </w:r>
      <w:r w:rsidRPr="00E95A0B">
        <w:rPr>
          <w:rFonts w:ascii="Arial" w:hAnsi="Arial" w:cs="Arial"/>
          <w:sz w:val="24"/>
          <w:szCs w:val="24"/>
        </w:rPr>
        <w:t xml:space="preserve"> zostać Laureatem i uczestniczyć w podziale nagród za miejsca I - III. </w:t>
      </w:r>
    </w:p>
    <w:p w14:paraId="1C63A8F5" w14:textId="77777777" w:rsidR="007E1F20" w:rsidRDefault="007E1F20" w:rsidP="00543581">
      <w:pPr>
        <w:widowControl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65570AF" w14:textId="77777777" w:rsidR="0084783F" w:rsidRPr="00E95A0B" w:rsidRDefault="0084783F" w:rsidP="007E1F20">
      <w:pPr>
        <w:suppressAutoHyphens/>
        <w:spacing w:after="6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 w:rsidRPr="007E1F20">
        <w:rPr>
          <w:rFonts w:ascii="Arial" w:hAnsi="Arial" w:cs="Arial"/>
          <w:b/>
          <w:bCs/>
          <w:color w:val="008000"/>
          <w:sz w:val="24"/>
          <w:szCs w:val="24"/>
        </w:rPr>
        <w:lastRenderedPageBreak/>
        <w:t>1</w:t>
      </w:r>
      <w:r w:rsidR="00543581" w:rsidRPr="007E1F20">
        <w:rPr>
          <w:rFonts w:ascii="Arial" w:hAnsi="Arial" w:cs="Arial"/>
          <w:b/>
          <w:bCs/>
          <w:color w:val="008000"/>
          <w:sz w:val="24"/>
          <w:szCs w:val="24"/>
        </w:rPr>
        <w:t>2</w:t>
      </w:r>
      <w:r w:rsidR="00AC7A9C" w:rsidRPr="00E95A0B">
        <w:rPr>
          <w:rFonts w:ascii="Arial" w:hAnsi="Arial" w:cs="Arial"/>
          <w:b/>
          <w:bCs/>
          <w:color w:val="008000"/>
          <w:sz w:val="24"/>
          <w:szCs w:val="24"/>
        </w:rPr>
        <w:t xml:space="preserve">. </w:t>
      </w:r>
      <w:r w:rsidRPr="00E95A0B">
        <w:rPr>
          <w:rFonts w:ascii="Arial" w:hAnsi="Arial" w:cs="Arial"/>
          <w:b/>
          <w:bCs/>
          <w:color w:val="008000"/>
          <w:sz w:val="24"/>
          <w:szCs w:val="24"/>
        </w:rPr>
        <w:t>Sędzia główny turnieju:</w:t>
      </w:r>
    </w:p>
    <w:p w14:paraId="06D0AD77" w14:textId="77777777" w:rsidR="00AC7A9C" w:rsidRPr="00E95A0B" w:rsidRDefault="0084783F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95A0B">
        <w:rPr>
          <w:rFonts w:ascii="Arial" w:hAnsi="Arial" w:cs="Arial"/>
          <w:bCs/>
          <w:sz w:val="24"/>
          <w:szCs w:val="24"/>
        </w:rPr>
        <w:t>Jacek Sieczkowski - Sędzia klasy państwowej.</w:t>
      </w:r>
    </w:p>
    <w:p w14:paraId="0E9B5113" w14:textId="77777777" w:rsidR="008D41F9" w:rsidRPr="00E95A0B" w:rsidRDefault="008D41F9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7820B22" w14:textId="77777777" w:rsidR="00AC7A9C" w:rsidRPr="00E95A0B" w:rsidRDefault="0084783F" w:rsidP="007E1F20">
      <w:pPr>
        <w:suppressAutoHyphens/>
        <w:spacing w:after="6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 w:rsidRPr="007E1F20">
        <w:rPr>
          <w:rFonts w:ascii="Arial" w:hAnsi="Arial" w:cs="Arial"/>
          <w:b/>
          <w:bCs/>
          <w:color w:val="008000"/>
          <w:sz w:val="24"/>
          <w:szCs w:val="24"/>
        </w:rPr>
        <w:t>1</w:t>
      </w:r>
      <w:r w:rsidR="002F15B0" w:rsidRPr="007E1F20">
        <w:rPr>
          <w:rFonts w:ascii="Arial" w:hAnsi="Arial" w:cs="Arial"/>
          <w:b/>
          <w:bCs/>
          <w:color w:val="008000"/>
          <w:sz w:val="24"/>
          <w:szCs w:val="24"/>
        </w:rPr>
        <w:t>3</w:t>
      </w:r>
      <w:r w:rsidR="00AC7A9C" w:rsidRPr="00E95A0B">
        <w:rPr>
          <w:rFonts w:ascii="Arial" w:hAnsi="Arial" w:cs="Arial"/>
          <w:b/>
          <w:bCs/>
          <w:color w:val="339966"/>
          <w:sz w:val="24"/>
          <w:szCs w:val="24"/>
        </w:rPr>
        <w:t xml:space="preserve">. </w:t>
      </w:r>
      <w:r w:rsidR="00AC7A9C" w:rsidRPr="00E95A0B">
        <w:rPr>
          <w:rFonts w:ascii="Arial" w:hAnsi="Arial" w:cs="Arial"/>
          <w:b/>
          <w:bCs/>
          <w:color w:val="008000"/>
          <w:sz w:val="24"/>
          <w:szCs w:val="24"/>
        </w:rPr>
        <w:t xml:space="preserve">Postanowienia </w:t>
      </w:r>
      <w:r w:rsidRPr="00E95A0B">
        <w:rPr>
          <w:rFonts w:ascii="Arial" w:hAnsi="Arial" w:cs="Arial"/>
          <w:b/>
          <w:bCs/>
          <w:color w:val="008000"/>
          <w:sz w:val="24"/>
          <w:szCs w:val="24"/>
        </w:rPr>
        <w:t>końcowe</w:t>
      </w:r>
      <w:r w:rsidR="00AC7A9C" w:rsidRPr="00E95A0B">
        <w:rPr>
          <w:rFonts w:ascii="Arial" w:hAnsi="Arial" w:cs="Arial"/>
          <w:b/>
          <w:bCs/>
          <w:color w:val="008000"/>
          <w:sz w:val="24"/>
          <w:szCs w:val="24"/>
        </w:rPr>
        <w:t>:</w:t>
      </w:r>
    </w:p>
    <w:p w14:paraId="52F21142" w14:textId="77777777" w:rsidR="0084783F" w:rsidRPr="00E95A0B" w:rsidRDefault="0084783F" w:rsidP="0084783F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w turnieju obowiązują przepisy gry FIDE dla szachów klasycznych i przepisy Kodeksu Szachowego PZSzach</w:t>
      </w:r>
      <w:r w:rsidR="00D8621D" w:rsidRPr="00E95A0B">
        <w:rPr>
          <w:rFonts w:ascii="Arial" w:hAnsi="Arial" w:cs="Arial"/>
          <w:color w:val="000000"/>
          <w:sz w:val="24"/>
          <w:szCs w:val="24"/>
        </w:rPr>
        <w:t>,</w:t>
      </w:r>
    </w:p>
    <w:p w14:paraId="2B8CFF33" w14:textId="77777777" w:rsidR="00AC7A9C" w:rsidRPr="00E95A0B" w:rsidRDefault="0084783F" w:rsidP="0084783F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sz w:val="24"/>
          <w:szCs w:val="24"/>
        </w:rPr>
        <w:t>z</w:t>
      </w:r>
      <w:r w:rsidR="00AC7A9C" w:rsidRPr="00E95A0B">
        <w:rPr>
          <w:rFonts w:ascii="Arial" w:hAnsi="Arial" w:cs="Arial"/>
          <w:sz w:val="24"/>
          <w:szCs w:val="24"/>
        </w:rPr>
        <w:t xml:space="preserve">awodnicy obowiązani są prowadzić zapisy partii na formularzu turniejowym </w:t>
      </w:r>
      <w:r w:rsidRPr="00E95A0B">
        <w:rPr>
          <w:rFonts w:ascii="Arial" w:hAnsi="Arial" w:cs="Arial"/>
          <w:sz w:val="24"/>
          <w:szCs w:val="24"/>
        </w:rPr>
        <w:t xml:space="preserve">zgodnie z przepisami </w:t>
      </w:r>
      <w:r w:rsidR="00AC7A9C" w:rsidRPr="00E95A0B">
        <w:rPr>
          <w:rFonts w:ascii="Arial" w:hAnsi="Arial" w:cs="Arial"/>
          <w:sz w:val="24"/>
          <w:szCs w:val="24"/>
        </w:rPr>
        <w:t>(</w:t>
      </w:r>
      <w:r w:rsidRPr="00E95A0B">
        <w:rPr>
          <w:rFonts w:ascii="Arial" w:hAnsi="Arial" w:cs="Arial"/>
          <w:sz w:val="24"/>
          <w:szCs w:val="24"/>
        </w:rPr>
        <w:t xml:space="preserve">formularz </w:t>
      </w:r>
      <w:r w:rsidR="00AC7A9C" w:rsidRPr="00E95A0B">
        <w:rPr>
          <w:rFonts w:ascii="Arial" w:hAnsi="Arial" w:cs="Arial"/>
          <w:sz w:val="24"/>
          <w:szCs w:val="24"/>
        </w:rPr>
        <w:t>w załączeniu)</w:t>
      </w:r>
      <w:r w:rsidR="00D8621D" w:rsidRPr="00E95A0B">
        <w:rPr>
          <w:rFonts w:ascii="Arial" w:hAnsi="Arial" w:cs="Arial"/>
          <w:sz w:val="24"/>
          <w:szCs w:val="24"/>
        </w:rPr>
        <w:t>,</w:t>
      </w:r>
    </w:p>
    <w:p w14:paraId="5B27026B" w14:textId="77777777" w:rsidR="00AC7A9C" w:rsidRPr="00E95A0B" w:rsidRDefault="0084783F" w:rsidP="0084783F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t</w:t>
      </w:r>
      <w:r w:rsidR="00AC7A9C" w:rsidRPr="00E95A0B">
        <w:rPr>
          <w:rFonts w:ascii="Arial" w:hAnsi="Arial" w:cs="Arial"/>
          <w:color w:val="000000"/>
          <w:sz w:val="24"/>
          <w:szCs w:val="24"/>
        </w:rPr>
        <w:t>urniej jest przedsięwzięciem dbającym o podtrzymanie wizerunku szachów jako wzorca uczciwej dyscypliny sportowej</w:t>
      </w:r>
      <w:r w:rsidR="00D8621D" w:rsidRPr="00E95A0B">
        <w:rPr>
          <w:rFonts w:ascii="Arial" w:hAnsi="Arial" w:cs="Arial"/>
          <w:color w:val="000000"/>
          <w:sz w:val="24"/>
          <w:szCs w:val="24"/>
        </w:rPr>
        <w:t>,</w:t>
      </w:r>
      <w:r w:rsidR="00AC7A9C" w:rsidRPr="00E95A0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294BA3C" w14:textId="77777777" w:rsidR="00AC7A9C" w:rsidRPr="00E95A0B" w:rsidRDefault="0084783F" w:rsidP="0084783F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n</w:t>
      </w:r>
      <w:r w:rsidR="00AC7A9C" w:rsidRPr="00E95A0B">
        <w:rPr>
          <w:rFonts w:ascii="Arial" w:hAnsi="Arial" w:cs="Arial"/>
          <w:color w:val="000000"/>
          <w:sz w:val="24"/>
          <w:szCs w:val="24"/>
        </w:rPr>
        <w:t>a sali gry obowiązują zasady dobrego zachowania, umożliwiające zawodnikom bezproblemowe rozegranie partii szachó</w:t>
      </w:r>
      <w:r w:rsidRPr="00E95A0B">
        <w:rPr>
          <w:rFonts w:ascii="Arial" w:hAnsi="Arial" w:cs="Arial"/>
          <w:color w:val="000000"/>
          <w:sz w:val="24"/>
          <w:szCs w:val="24"/>
        </w:rPr>
        <w:t>w</w:t>
      </w:r>
      <w:r w:rsidR="00D8621D" w:rsidRPr="00E95A0B">
        <w:rPr>
          <w:rFonts w:ascii="Arial" w:hAnsi="Arial" w:cs="Arial"/>
          <w:color w:val="000000"/>
          <w:sz w:val="24"/>
          <w:szCs w:val="24"/>
        </w:rPr>
        <w:t>,</w:t>
      </w:r>
    </w:p>
    <w:p w14:paraId="1EB950D6" w14:textId="77777777" w:rsidR="00AC7A9C" w:rsidRPr="00E95A0B" w:rsidRDefault="0084783F" w:rsidP="0084783F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w</w:t>
      </w:r>
      <w:r w:rsidR="00AC7A9C" w:rsidRPr="00E95A0B">
        <w:rPr>
          <w:rFonts w:ascii="Arial" w:hAnsi="Arial" w:cs="Arial"/>
          <w:color w:val="000000"/>
          <w:sz w:val="24"/>
          <w:szCs w:val="24"/>
        </w:rPr>
        <w:t xml:space="preserve"> przypadku rażąco niewłaściwego zachowania na sali gier</w:t>
      </w:r>
      <w:r w:rsidRPr="00E95A0B">
        <w:rPr>
          <w:rFonts w:ascii="Arial" w:hAnsi="Arial" w:cs="Arial"/>
          <w:color w:val="000000"/>
          <w:sz w:val="24"/>
          <w:szCs w:val="24"/>
        </w:rPr>
        <w:t>,</w:t>
      </w:r>
      <w:r w:rsidR="00AC7A9C" w:rsidRPr="00E95A0B">
        <w:rPr>
          <w:rFonts w:ascii="Arial" w:hAnsi="Arial" w:cs="Arial"/>
          <w:color w:val="000000"/>
          <w:sz w:val="24"/>
          <w:szCs w:val="24"/>
        </w:rPr>
        <w:t xml:space="preserve"> sędziemu głównemu przysługuje prawo stosowania wszystkich środków dyscyplinujących</w:t>
      </w:r>
      <w:r w:rsidR="00D8621D" w:rsidRPr="00E95A0B">
        <w:rPr>
          <w:rFonts w:ascii="Arial" w:hAnsi="Arial" w:cs="Arial"/>
          <w:color w:val="000000"/>
          <w:sz w:val="24"/>
          <w:szCs w:val="24"/>
        </w:rPr>
        <w:t>,</w:t>
      </w:r>
    </w:p>
    <w:p w14:paraId="465EEEB2" w14:textId="77777777" w:rsidR="00AC7A9C" w:rsidRPr="00E95A0B" w:rsidRDefault="0084783F" w:rsidP="0084783F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w</w:t>
      </w:r>
      <w:r w:rsidR="00AC7A9C" w:rsidRPr="00E95A0B">
        <w:rPr>
          <w:rFonts w:ascii="Arial" w:hAnsi="Arial" w:cs="Arial"/>
          <w:color w:val="000000"/>
          <w:sz w:val="24"/>
          <w:szCs w:val="24"/>
        </w:rPr>
        <w:t xml:space="preserve"> sprawach spornych </w:t>
      </w:r>
      <w:r w:rsidR="00AC7A9C" w:rsidRPr="00E95A0B">
        <w:rPr>
          <w:rFonts w:ascii="Arial" w:hAnsi="Arial" w:cs="Arial"/>
          <w:sz w:val="24"/>
          <w:szCs w:val="24"/>
        </w:rPr>
        <w:t>ostateczną</w:t>
      </w:r>
      <w:r w:rsidR="00AC7A9C" w:rsidRPr="00E95A0B">
        <w:rPr>
          <w:rFonts w:ascii="Arial" w:hAnsi="Arial" w:cs="Arial"/>
          <w:color w:val="000000"/>
          <w:sz w:val="24"/>
          <w:szCs w:val="24"/>
        </w:rPr>
        <w:t xml:space="preserve"> decyzję podejmuje sędzia główny</w:t>
      </w:r>
      <w:r w:rsidR="00D8621D" w:rsidRPr="00E95A0B">
        <w:rPr>
          <w:rFonts w:ascii="Arial" w:hAnsi="Arial" w:cs="Arial"/>
          <w:color w:val="000000"/>
          <w:sz w:val="24"/>
          <w:szCs w:val="24"/>
        </w:rPr>
        <w:t>,</w:t>
      </w:r>
    </w:p>
    <w:p w14:paraId="3F7368F7" w14:textId="3638AD62" w:rsidR="00AC7A9C" w:rsidRDefault="006B6997" w:rsidP="0084783F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t</w:t>
      </w:r>
      <w:r w:rsidR="00AC7A9C" w:rsidRPr="00E95A0B">
        <w:rPr>
          <w:rFonts w:ascii="Arial" w:hAnsi="Arial" w:cs="Arial"/>
          <w:color w:val="000000"/>
          <w:sz w:val="24"/>
          <w:szCs w:val="24"/>
        </w:rPr>
        <w:t>rzykrotne powtórzenie pozycji przed wykonaniem 30 posunięć, zostanie poddane ocenie przez Sędziego pod względem zaangażowania w grę i może spowodować orzeczenie obustronnego walkowera</w:t>
      </w:r>
      <w:r w:rsidR="00D8621D" w:rsidRPr="00E95A0B">
        <w:rPr>
          <w:rFonts w:ascii="Arial" w:hAnsi="Arial" w:cs="Arial"/>
          <w:color w:val="000000"/>
          <w:sz w:val="24"/>
          <w:szCs w:val="24"/>
        </w:rPr>
        <w:t>,</w:t>
      </w:r>
    </w:p>
    <w:p w14:paraId="0DD1815C" w14:textId="469FCB62" w:rsidR="00372499" w:rsidRPr="007736FA" w:rsidRDefault="007736FA" w:rsidP="0084783F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7736FA">
        <w:rPr>
          <w:rFonts w:ascii="Arial" w:hAnsi="Arial" w:cs="Arial"/>
          <w:color w:val="000000"/>
          <w:sz w:val="24"/>
          <w:szCs w:val="24"/>
        </w:rPr>
        <w:t>w turnieju zawodnik może skorzystać z przepisów dotyczących „</w:t>
      </w:r>
      <w:r w:rsidR="00372499" w:rsidRPr="007736FA">
        <w:rPr>
          <w:rFonts w:ascii="Arial" w:hAnsi="Arial" w:cs="Arial"/>
          <w:color w:val="000000"/>
          <w:sz w:val="24"/>
          <w:szCs w:val="24"/>
        </w:rPr>
        <w:t>szybki</w:t>
      </w:r>
      <w:r w:rsidRPr="007736FA">
        <w:rPr>
          <w:rFonts w:ascii="Arial" w:hAnsi="Arial" w:cs="Arial"/>
          <w:color w:val="000000"/>
          <w:sz w:val="24"/>
          <w:szCs w:val="24"/>
        </w:rPr>
        <w:t>ego</w:t>
      </w:r>
      <w:r w:rsidR="00372499" w:rsidRPr="007736FA">
        <w:rPr>
          <w:rFonts w:ascii="Arial" w:hAnsi="Arial" w:cs="Arial"/>
          <w:color w:val="000000"/>
          <w:sz w:val="24"/>
          <w:szCs w:val="24"/>
        </w:rPr>
        <w:t xml:space="preserve"> finisz</w:t>
      </w:r>
      <w:r w:rsidRPr="007736FA">
        <w:rPr>
          <w:rFonts w:ascii="Arial" w:hAnsi="Arial" w:cs="Arial"/>
          <w:color w:val="000000"/>
          <w:sz w:val="24"/>
          <w:szCs w:val="24"/>
        </w:rPr>
        <w:t>u”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498EA711" w14:textId="77777777" w:rsidR="00AC7A9C" w:rsidRPr="00E95A0B" w:rsidRDefault="006B6997" w:rsidP="0084783F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w</w:t>
      </w:r>
      <w:r w:rsidR="00AC7A9C" w:rsidRPr="00E95A0B">
        <w:rPr>
          <w:rFonts w:ascii="Arial" w:hAnsi="Arial" w:cs="Arial"/>
          <w:color w:val="000000"/>
          <w:sz w:val="24"/>
          <w:szCs w:val="24"/>
        </w:rPr>
        <w:t xml:space="preserve"> czasie trwania rozgrywek, na sali gier,</w:t>
      </w:r>
      <w:r w:rsidR="0084783F" w:rsidRPr="00E95A0B">
        <w:rPr>
          <w:rFonts w:ascii="Arial" w:hAnsi="Arial" w:cs="Arial"/>
          <w:color w:val="000000"/>
          <w:sz w:val="24"/>
          <w:szCs w:val="24"/>
        </w:rPr>
        <w:t xml:space="preserve"> obowiązują</w:t>
      </w:r>
      <w:r w:rsidR="00AC7A9C" w:rsidRPr="00E95A0B">
        <w:rPr>
          <w:rFonts w:ascii="Arial" w:hAnsi="Arial" w:cs="Arial"/>
          <w:color w:val="000000"/>
          <w:sz w:val="24"/>
          <w:szCs w:val="24"/>
        </w:rPr>
        <w:t xml:space="preserve"> zakaz</w:t>
      </w:r>
      <w:r w:rsidR="0084783F" w:rsidRPr="00E95A0B">
        <w:rPr>
          <w:rFonts w:ascii="Arial" w:hAnsi="Arial" w:cs="Arial"/>
          <w:color w:val="000000"/>
          <w:sz w:val="24"/>
          <w:szCs w:val="24"/>
        </w:rPr>
        <w:t>y:</w:t>
      </w:r>
      <w:r w:rsidR="007E1F20">
        <w:rPr>
          <w:rFonts w:ascii="Arial" w:hAnsi="Arial" w:cs="Arial"/>
          <w:color w:val="000000"/>
          <w:sz w:val="24"/>
          <w:szCs w:val="24"/>
        </w:rPr>
        <w:t xml:space="preserve"> korzystania z </w:t>
      </w:r>
      <w:r w:rsidR="00AC7A9C" w:rsidRPr="00E95A0B">
        <w:rPr>
          <w:rFonts w:ascii="Arial" w:hAnsi="Arial" w:cs="Arial"/>
          <w:color w:val="000000"/>
          <w:sz w:val="24"/>
          <w:szCs w:val="24"/>
        </w:rPr>
        <w:t>urządzeń elektronicznych, palenia, spożywania napojów i posiłków (</w:t>
      </w:r>
      <w:r w:rsidR="007401D7" w:rsidRPr="00E95A0B">
        <w:rPr>
          <w:rFonts w:ascii="Arial" w:hAnsi="Arial" w:cs="Arial"/>
          <w:color w:val="000000"/>
          <w:sz w:val="24"/>
          <w:szCs w:val="24"/>
        </w:rPr>
        <w:t>za wyjątkiem napojów i</w:t>
      </w:r>
      <w:r w:rsidR="00D8621D" w:rsidRPr="00E95A0B">
        <w:rPr>
          <w:rFonts w:ascii="Arial" w:hAnsi="Arial" w:cs="Arial"/>
          <w:color w:val="000000"/>
          <w:sz w:val="24"/>
          <w:szCs w:val="24"/>
        </w:rPr>
        <w:t> </w:t>
      </w:r>
      <w:r w:rsidR="007401D7" w:rsidRPr="00E95A0B">
        <w:rPr>
          <w:rFonts w:ascii="Arial" w:hAnsi="Arial" w:cs="Arial"/>
          <w:color w:val="000000"/>
          <w:sz w:val="24"/>
          <w:szCs w:val="24"/>
        </w:rPr>
        <w:t>posiłków zaakceptowanych przez sędziego</w:t>
      </w:r>
      <w:r w:rsidR="00AC7A9C" w:rsidRPr="00E95A0B">
        <w:rPr>
          <w:rFonts w:ascii="Arial" w:hAnsi="Arial" w:cs="Arial"/>
          <w:color w:val="000000"/>
          <w:sz w:val="24"/>
          <w:szCs w:val="24"/>
        </w:rPr>
        <w:t>)</w:t>
      </w:r>
      <w:r w:rsidR="00D8621D" w:rsidRPr="00E95A0B">
        <w:rPr>
          <w:rFonts w:ascii="Arial" w:hAnsi="Arial" w:cs="Arial"/>
          <w:color w:val="000000"/>
          <w:sz w:val="24"/>
          <w:szCs w:val="24"/>
        </w:rPr>
        <w:t>,</w:t>
      </w:r>
    </w:p>
    <w:p w14:paraId="00AC2121" w14:textId="77777777" w:rsidR="006B6997" w:rsidRPr="00E95A0B" w:rsidRDefault="006B6997" w:rsidP="0084783F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poprzez udział w turnieju zawodnik wyraża zgodę na wykorzystanie jego wizerunku i</w:t>
      </w:r>
      <w:r w:rsidR="00D8621D" w:rsidRPr="00E95A0B">
        <w:rPr>
          <w:rFonts w:ascii="Arial" w:hAnsi="Arial" w:cs="Arial"/>
          <w:color w:val="000000"/>
          <w:sz w:val="24"/>
          <w:szCs w:val="24"/>
        </w:rPr>
        <w:t> </w:t>
      </w:r>
      <w:r w:rsidRPr="00E95A0B">
        <w:rPr>
          <w:rFonts w:ascii="Arial" w:hAnsi="Arial" w:cs="Arial"/>
          <w:color w:val="000000"/>
          <w:sz w:val="24"/>
          <w:szCs w:val="24"/>
        </w:rPr>
        <w:t xml:space="preserve">danych personalnych dla celów </w:t>
      </w:r>
      <w:r w:rsidR="0084783F" w:rsidRPr="00E95A0B">
        <w:rPr>
          <w:rFonts w:ascii="Arial" w:hAnsi="Arial" w:cs="Arial"/>
          <w:color w:val="000000"/>
          <w:sz w:val="24"/>
          <w:szCs w:val="24"/>
        </w:rPr>
        <w:t>z</w:t>
      </w:r>
      <w:r w:rsidR="007E1F20">
        <w:rPr>
          <w:rFonts w:ascii="Arial" w:hAnsi="Arial" w:cs="Arial"/>
          <w:color w:val="000000"/>
          <w:sz w:val="24"/>
          <w:szCs w:val="24"/>
        </w:rPr>
        <w:t>wiązanych z promocją turnieju i </w:t>
      </w:r>
      <w:r w:rsidR="0084783F" w:rsidRPr="00E95A0B">
        <w:rPr>
          <w:rFonts w:ascii="Arial" w:hAnsi="Arial" w:cs="Arial"/>
          <w:color w:val="000000"/>
          <w:sz w:val="24"/>
          <w:szCs w:val="24"/>
        </w:rPr>
        <w:t>organizatora</w:t>
      </w:r>
      <w:r w:rsidR="00D8621D" w:rsidRPr="00E95A0B">
        <w:rPr>
          <w:rFonts w:ascii="Arial" w:hAnsi="Arial" w:cs="Arial"/>
          <w:color w:val="000000"/>
          <w:sz w:val="24"/>
          <w:szCs w:val="24"/>
        </w:rPr>
        <w:t>,</w:t>
      </w:r>
      <w:r w:rsidR="0084783F" w:rsidRPr="00E95A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95A0B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667F9C51" w14:textId="77777777" w:rsidR="007401D7" w:rsidRPr="00E95A0B" w:rsidRDefault="007401D7" w:rsidP="0084783F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organizator zastrzega sobie prawo do dokonywania niezbędnych zmian niniejszego regulaminu niezbędnych dla sprawnego przeprowadzenia zawodów</w:t>
      </w:r>
      <w:r w:rsidR="00D8621D" w:rsidRPr="00E95A0B">
        <w:rPr>
          <w:rFonts w:ascii="Arial" w:hAnsi="Arial" w:cs="Arial"/>
          <w:color w:val="000000"/>
          <w:sz w:val="24"/>
          <w:szCs w:val="24"/>
        </w:rPr>
        <w:t>,</w:t>
      </w:r>
    </w:p>
    <w:p w14:paraId="489CCB82" w14:textId="77777777" w:rsidR="007401D7" w:rsidRPr="00E95A0B" w:rsidRDefault="007401D7" w:rsidP="0084783F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95A0B">
        <w:rPr>
          <w:rFonts w:ascii="Arial" w:hAnsi="Arial" w:cs="Arial"/>
          <w:color w:val="000000"/>
          <w:sz w:val="24"/>
          <w:szCs w:val="24"/>
        </w:rPr>
        <w:t>interpretacja niniejszego regulaminu przysługuje organizatorowi.</w:t>
      </w:r>
    </w:p>
    <w:p w14:paraId="423817BD" w14:textId="77777777" w:rsidR="00AC7A9C" w:rsidRDefault="00AC7A9C" w:rsidP="00AC08BF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F37B82" w14:textId="77777777" w:rsidR="007D4862" w:rsidRPr="007D4862" w:rsidRDefault="007D4862" w:rsidP="00AC08BF">
      <w:pPr>
        <w:suppressAutoHyphens/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7D4862">
        <w:rPr>
          <w:rFonts w:ascii="Arial" w:hAnsi="Arial" w:cs="Arial"/>
          <w:i/>
          <w:sz w:val="14"/>
        </w:rPr>
        <w:t>Sporządził: Leszek Gębski</w:t>
      </w:r>
    </w:p>
    <w:p w14:paraId="23D61FDE" w14:textId="77777777" w:rsidR="007D4862" w:rsidRDefault="007D4862" w:rsidP="00AC08BF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28"/>
        <w:gridCol w:w="1418"/>
        <w:gridCol w:w="4093"/>
      </w:tblGrid>
      <w:tr w:rsidR="00AC08BF" w:rsidRPr="00A61BCE" w14:paraId="420135E1" w14:textId="77777777" w:rsidTr="007D4862">
        <w:trPr>
          <w:trHeight w:val="227"/>
          <w:jc w:val="center"/>
        </w:trPr>
        <w:tc>
          <w:tcPr>
            <w:tcW w:w="3528" w:type="dxa"/>
            <w:vMerge w:val="restart"/>
            <w:shd w:val="clear" w:color="auto" w:fill="auto"/>
            <w:vAlign w:val="center"/>
          </w:tcPr>
          <w:p w14:paraId="68914204" w14:textId="77777777" w:rsidR="00AC08BF" w:rsidRPr="009F07D2" w:rsidRDefault="00AC08BF" w:rsidP="007D4862">
            <w:pPr>
              <w:spacing w:before="120" w:after="60"/>
              <w:jc w:val="center"/>
              <w:rPr>
                <w:rFonts w:ascii="Arial" w:hAnsi="Arial" w:cs="Arial"/>
                <w:i/>
                <w:sz w:val="1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279E8067" w14:textId="77777777" w:rsidR="00AC08BF" w:rsidRPr="00A61BCE" w:rsidRDefault="00AC08BF" w:rsidP="007D4862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14:paraId="06B0A6F2" w14:textId="77777777" w:rsidR="00AC08BF" w:rsidRPr="001C6DF4" w:rsidRDefault="007D4862" w:rsidP="007D4862">
            <w:pPr>
              <w:jc w:val="center"/>
              <w:rPr>
                <w:rFonts w:ascii="Arial" w:hAnsi="Arial" w:cs="Arial"/>
                <w:color w:val="538135"/>
              </w:rPr>
            </w:pPr>
            <w:r w:rsidRPr="001C6DF4">
              <w:rPr>
                <w:rFonts w:ascii="Arial" w:hAnsi="Arial" w:cs="Arial"/>
                <w:color w:val="538135"/>
                <w:sz w:val="24"/>
              </w:rPr>
              <w:t>Zatwierdzam:</w:t>
            </w:r>
          </w:p>
        </w:tc>
      </w:tr>
      <w:tr w:rsidR="00AC08BF" w:rsidRPr="00A61BCE" w14:paraId="68BB0BF4" w14:textId="77777777" w:rsidTr="007D4862">
        <w:trPr>
          <w:trHeight w:val="227"/>
          <w:jc w:val="center"/>
        </w:trPr>
        <w:tc>
          <w:tcPr>
            <w:tcW w:w="3528" w:type="dxa"/>
            <w:vMerge/>
            <w:shd w:val="clear" w:color="auto" w:fill="auto"/>
            <w:vAlign w:val="center"/>
          </w:tcPr>
          <w:p w14:paraId="437CD9C5" w14:textId="77777777" w:rsidR="00AC08BF" w:rsidRPr="00A61BCE" w:rsidRDefault="00AC08BF" w:rsidP="007D4862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7BB3D06" w14:textId="77777777" w:rsidR="00AC08BF" w:rsidRPr="00A61BCE" w:rsidRDefault="00AC08BF" w:rsidP="007D4862">
            <w:pPr>
              <w:spacing w:before="120" w:after="6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14:paraId="5520DC94" w14:textId="77777777" w:rsidR="00AC08BF" w:rsidRPr="004B4E9A" w:rsidRDefault="00AC08BF" w:rsidP="007D4862">
            <w:pPr>
              <w:spacing w:before="20" w:after="0"/>
              <w:jc w:val="center"/>
              <w:rPr>
                <w:rFonts w:ascii="Arial" w:hAnsi="Arial" w:cs="Arial"/>
                <w:b/>
                <w:color w:val="385623"/>
                <w:sz w:val="24"/>
              </w:rPr>
            </w:pPr>
            <w:bookmarkStart w:id="1" w:name="ezdPracownikAtrybut5"/>
            <w:bookmarkEnd w:id="1"/>
          </w:p>
        </w:tc>
      </w:tr>
      <w:tr w:rsidR="00AC08BF" w:rsidRPr="00A61BCE" w14:paraId="0C0FB7E9" w14:textId="77777777" w:rsidTr="007D4862">
        <w:trPr>
          <w:trHeight w:val="227"/>
          <w:jc w:val="center"/>
        </w:trPr>
        <w:tc>
          <w:tcPr>
            <w:tcW w:w="3528" w:type="dxa"/>
            <w:vMerge/>
            <w:shd w:val="clear" w:color="auto" w:fill="auto"/>
            <w:vAlign w:val="center"/>
          </w:tcPr>
          <w:p w14:paraId="6AC688F2" w14:textId="77777777" w:rsidR="00AC08BF" w:rsidRPr="00A61BCE" w:rsidRDefault="00AC08BF" w:rsidP="007D4862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D80AF09" w14:textId="77777777" w:rsidR="00AC08BF" w:rsidRPr="00A61BCE" w:rsidRDefault="00AC08BF" w:rsidP="007D4862">
            <w:pPr>
              <w:spacing w:before="120" w:after="6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14:paraId="2CC7E7AE" w14:textId="77777777" w:rsidR="00AC08BF" w:rsidRPr="004B4E9A" w:rsidRDefault="00AC08BF" w:rsidP="007D4862">
            <w:pPr>
              <w:spacing w:before="20" w:after="0"/>
              <w:jc w:val="center"/>
              <w:rPr>
                <w:rFonts w:ascii="Arial" w:hAnsi="Arial" w:cs="Arial"/>
                <w:b/>
                <w:color w:val="385623"/>
                <w:sz w:val="24"/>
              </w:rPr>
            </w:pPr>
            <w:bookmarkStart w:id="2" w:name="ezdPracownikNazwa"/>
            <w:bookmarkEnd w:id="2"/>
          </w:p>
        </w:tc>
      </w:tr>
      <w:tr w:rsidR="00AC08BF" w:rsidRPr="00A61BCE" w14:paraId="7DC80302" w14:textId="77777777" w:rsidTr="007D4862">
        <w:trPr>
          <w:trHeight w:val="227"/>
          <w:jc w:val="center"/>
        </w:trPr>
        <w:tc>
          <w:tcPr>
            <w:tcW w:w="3528" w:type="dxa"/>
            <w:vMerge/>
            <w:shd w:val="clear" w:color="auto" w:fill="auto"/>
            <w:vAlign w:val="center"/>
          </w:tcPr>
          <w:p w14:paraId="520F13E0" w14:textId="77777777" w:rsidR="00AC08BF" w:rsidRPr="00A61BCE" w:rsidRDefault="00AC08BF" w:rsidP="007D4862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77A54FD" w14:textId="77777777" w:rsidR="00AC08BF" w:rsidRPr="00A61BCE" w:rsidRDefault="00AC08BF" w:rsidP="007D4862">
            <w:pPr>
              <w:spacing w:before="120" w:after="6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14:paraId="1B1B34DF" w14:textId="77777777" w:rsidR="00AC08BF" w:rsidRPr="004B4E9A" w:rsidRDefault="00AC08BF" w:rsidP="007D4862">
            <w:pPr>
              <w:spacing w:before="20" w:after="0"/>
              <w:jc w:val="center"/>
              <w:rPr>
                <w:rFonts w:ascii="Arial" w:hAnsi="Arial" w:cs="Arial"/>
                <w:color w:val="385623"/>
                <w:sz w:val="24"/>
              </w:rPr>
            </w:pPr>
            <w:bookmarkStart w:id="3" w:name="ezdPracownikStanowisko"/>
            <w:bookmarkEnd w:id="3"/>
          </w:p>
        </w:tc>
      </w:tr>
      <w:tr w:rsidR="00AC08BF" w:rsidRPr="00A61BCE" w14:paraId="2C6DCF18" w14:textId="77777777" w:rsidTr="007D4862">
        <w:trPr>
          <w:trHeight w:val="304"/>
          <w:jc w:val="center"/>
        </w:trPr>
        <w:tc>
          <w:tcPr>
            <w:tcW w:w="3528" w:type="dxa"/>
            <w:vMerge/>
            <w:shd w:val="clear" w:color="auto" w:fill="auto"/>
            <w:vAlign w:val="center"/>
          </w:tcPr>
          <w:p w14:paraId="7D28662C" w14:textId="77777777" w:rsidR="00AC08BF" w:rsidRPr="00A61BCE" w:rsidRDefault="00AC08BF" w:rsidP="007D4862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1E4AF55" w14:textId="77777777" w:rsidR="00AC08BF" w:rsidRPr="00A61BCE" w:rsidRDefault="00AC08BF" w:rsidP="007D4862">
            <w:pPr>
              <w:spacing w:before="120" w:after="6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14:paraId="0D270169" w14:textId="77777777" w:rsidR="00AC08BF" w:rsidRPr="004B4E9A" w:rsidRDefault="007D4862" w:rsidP="007D4862">
            <w:pPr>
              <w:spacing w:before="20" w:after="0"/>
              <w:jc w:val="center"/>
              <w:rPr>
                <w:rFonts w:ascii="Arial" w:hAnsi="Arial" w:cs="Arial"/>
                <w:i/>
                <w:color w:val="385623"/>
                <w:sz w:val="20"/>
              </w:rPr>
            </w:pPr>
            <w:bookmarkStart w:id="4" w:name="ezdPracownikAtrybut6"/>
            <w:bookmarkEnd w:id="4"/>
            <w:r w:rsidRPr="004B4E9A">
              <w:rPr>
                <w:rFonts w:ascii="Arial" w:hAnsi="Arial" w:cs="Arial"/>
                <w:i/>
                <w:color w:val="385623"/>
              </w:rPr>
              <w:t xml:space="preserve"> </w:t>
            </w:r>
          </w:p>
        </w:tc>
      </w:tr>
      <w:tr w:rsidR="00AC08BF" w:rsidRPr="00A61BCE" w14:paraId="549C51E9" w14:textId="77777777" w:rsidTr="007D4862">
        <w:trPr>
          <w:trHeight w:val="771"/>
          <w:jc w:val="center"/>
        </w:trPr>
        <w:tc>
          <w:tcPr>
            <w:tcW w:w="3528" w:type="dxa"/>
            <w:vMerge/>
            <w:shd w:val="clear" w:color="auto" w:fill="auto"/>
            <w:vAlign w:val="center"/>
          </w:tcPr>
          <w:p w14:paraId="0BAE9D2B" w14:textId="77777777" w:rsidR="00AC08BF" w:rsidRPr="00A61BCE" w:rsidRDefault="00AC08BF" w:rsidP="007D4862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4D03F1B" w14:textId="77777777" w:rsidR="00AC08BF" w:rsidRPr="00A61BCE" w:rsidRDefault="00AC08BF" w:rsidP="007D4862">
            <w:pPr>
              <w:spacing w:before="120" w:after="6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14:paraId="0411C967" w14:textId="77777777" w:rsidR="007D4862" w:rsidRPr="007D4862" w:rsidRDefault="007D4862" w:rsidP="007D486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6818AF" w14:textId="77777777" w:rsidR="007D4862" w:rsidRPr="007D4862" w:rsidRDefault="007D4862" w:rsidP="007D486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95A0B"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……</w:t>
            </w:r>
          </w:p>
          <w:p w14:paraId="6987C81D" w14:textId="77777777" w:rsidR="007D4862" w:rsidRPr="00C60144" w:rsidRDefault="007D4862" w:rsidP="007D486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szCs w:val="24"/>
                <w:vertAlign w:val="superscript"/>
              </w:rPr>
            </w:pPr>
            <w:r w:rsidRPr="00C60144">
              <w:rPr>
                <w:rFonts w:ascii="Arial" w:hAnsi="Arial" w:cs="Arial"/>
                <w:i/>
                <w:szCs w:val="24"/>
                <w:vertAlign w:val="superscript"/>
              </w:rPr>
              <w:t>(</w:t>
            </w:r>
            <w:r w:rsidRPr="00C60144">
              <w:rPr>
                <w:rFonts w:ascii="Arial" w:hAnsi="Arial" w:cs="Arial"/>
                <w:i/>
                <w:sz w:val="24"/>
                <w:szCs w:val="28"/>
                <w:vertAlign w:val="superscript"/>
              </w:rPr>
              <w:t>podpis głównego organizatora</w:t>
            </w:r>
            <w:r w:rsidRPr="00C60144">
              <w:rPr>
                <w:rFonts w:ascii="Arial" w:hAnsi="Arial" w:cs="Arial"/>
                <w:i/>
                <w:szCs w:val="24"/>
                <w:vertAlign w:val="superscript"/>
              </w:rPr>
              <w:t xml:space="preserve"> )</w:t>
            </w:r>
          </w:p>
          <w:p w14:paraId="1914F8DF" w14:textId="77777777" w:rsidR="007D4862" w:rsidRPr="00A61BCE" w:rsidRDefault="007D4862" w:rsidP="007D4862">
            <w:pPr>
              <w:suppressAutoHyphens/>
              <w:spacing w:after="0" w:line="240" w:lineRule="auto"/>
              <w:ind w:left="5316" w:firstLine="348"/>
              <w:jc w:val="center"/>
              <w:rPr>
                <w:rFonts w:ascii="Arial" w:hAnsi="Arial" w:cs="Arial"/>
              </w:rPr>
            </w:pPr>
          </w:p>
        </w:tc>
      </w:tr>
    </w:tbl>
    <w:p w14:paraId="0BFF3BC1" w14:textId="77777777" w:rsidR="007E1F20" w:rsidRPr="00E95A0B" w:rsidRDefault="007E1F20" w:rsidP="007736FA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7E1F20" w:rsidRPr="00E95A0B" w:rsidSect="0096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64AA2" w14:textId="77777777" w:rsidR="00C57201" w:rsidRDefault="00C57201" w:rsidP="000B5422">
      <w:pPr>
        <w:spacing w:after="0" w:line="240" w:lineRule="auto"/>
      </w:pPr>
      <w:r>
        <w:separator/>
      </w:r>
    </w:p>
  </w:endnote>
  <w:endnote w:type="continuationSeparator" w:id="0">
    <w:p w14:paraId="7A75CB81" w14:textId="77777777" w:rsidR="00C57201" w:rsidRDefault="00C57201" w:rsidP="000B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16AEB" w14:textId="77777777" w:rsidR="00C57201" w:rsidRDefault="00C57201" w:rsidP="000B5422">
      <w:pPr>
        <w:spacing w:after="0" w:line="240" w:lineRule="auto"/>
      </w:pPr>
      <w:r>
        <w:separator/>
      </w:r>
    </w:p>
  </w:footnote>
  <w:footnote w:type="continuationSeparator" w:id="0">
    <w:p w14:paraId="5C6A42EA" w14:textId="77777777" w:rsidR="00C57201" w:rsidRDefault="00C57201" w:rsidP="000B5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6BA7"/>
    <w:multiLevelType w:val="multilevel"/>
    <w:tmpl w:val="7716EE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21C24ED6"/>
    <w:multiLevelType w:val="hybridMultilevel"/>
    <w:tmpl w:val="81201E94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5A2781A"/>
    <w:multiLevelType w:val="multilevel"/>
    <w:tmpl w:val="AACE17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3" w15:restartNumberingAfterBreak="0">
    <w:nsid w:val="33353EA7"/>
    <w:multiLevelType w:val="multilevel"/>
    <w:tmpl w:val="75E42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4" w15:restartNumberingAfterBreak="0">
    <w:nsid w:val="3B992A76"/>
    <w:multiLevelType w:val="multilevel"/>
    <w:tmpl w:val="7A7089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5" w15:restartNumberingAfterBreak="0">
    <w:nsid w:val="3E7E1BEA"/>
    <w:multiLevelType w:val="hybridMultilevel"/>
    <w:tmpl w:val="3CB661AE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C6D347C"/>
    <w:multiLevelType w:val="multilevel"/>
    <w:tmpl w:val="8D2AE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7" w15:restartNumberingAfterBreak="0">
    <w:nsid w:val="54835F99"/>
    <w:multiLevelType w:val="multilevel"/>
    <w:tmpl w:val="8A764A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8" w15:restartNumberingAfterBreak="0">
    <w:nsid w:val="7C726808"/>
    <w:multiLevelType w:val="multilevel"/>
    <w:tmpl w:val="86CA7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14"/>
    <w:rsid w:val="000006EA"/>
    <w:rsid w:val="000021B7"/>
    <w:rsid w:val="0001238E"/>
    <w:rsid w:val="00012586"/>
    <w:rsid w:val="0001499C"/>
    <w:rsid w:val="00023128"/>
    <w:rsid w:val="00025B7D"/>
    <w:rsid w:val="00030989"/>
    <w:rsid w:val="000510F7"/>
    <w:rsid w:val="000854A9"/>
    <w:rsid w:val="00090113"/>
    <w:rsid w:val="00094989"/>
    <w:rsid w:val="000B5422"/>
    <w:rsid w:val="000E69CA"/>
    <w:rsid w:val="00130513"/>
    <w:rsid w:val="001405B5"/>
    <w:rsid w:val="00142063"/>
    <w:rsid w:val="0016454E"/>
    <w:rsid w:val="001707A7"/>
    <w:rsid w:val="001A2A9E"/>
    <w:rsid w:val="001A5EC0"/>
    <w:rsid w:val="001B3C4D"/>
    <w:rsid w:val="001C38E8"/>
    <w:rsid w:val="001C6210"/>
    <w:rsid w:val="001C6DF4"/>
    <w:rsid w:val="001E24CE"/>
    <w:rsid w:val="001F491C"/>
    <w:rsid w:val="00210505"/>
    <w:rsid w:val="00216CA8"/>
    <w:rsid w:val="00225C1B"/>
    <w:rsid w:val="0023319F"/>
    <w:rsid w:val="00260456"/>
    <w:rsid w:val="0026086D"/>
    <w:rsid w:val="00262D49"/>
    <w:rsid w:val="00264C00"/>
    <w:rsid w:val="00265070"/>
    <w:rsid w:val="00274B8D"/>
    <w:rsid w:val="00293117"/>
    <w:rsid w:val="0029359E"/>
    <w:rsid w:val="002A377F"/>
    <w:rsid w:val="002A5826"/>
    <w:rsid w:val="002C24F3"/>
    <w:rsid w:val="002E6278"/>
    <w:rsid w:val="002F15B0"/>
    <w:rsid w:val="00302383"/>
    <w:rsid w:val="0032538D"/>
    <w:rsid w:val="00325D58"/>
    <w:rsid w:val="0033228E"/>
    <w:rsid w:val="00351D88"/>
    <w:rsid w:val="003607BB"/>
    <w:rsid w:val="003702E4"/>
    <w:rsid w:val="00371164"/>
    <w:rsid w:val="00372499"/>
    <w:rsid w:val="00375E27"/>
    <w:rsid w:val="003A2284"/>
    <w:rsid w:val="003A2A2B"/>
    <w:rsid w:val="003E2039"/>
    <w:rsid w:val="003F42ED"/>
    <w:rsid w:val="00454B7F"/>
    <w:rsid w:val="00481007"/>
    <w:rsid w:val="00484BBB"/>
    <w:rsid w:val="004B1566"/>
    <w:rsid w:val="004B4E9A"/>
    <w:rsid w:val="004C5950"/>
    <w:rsid w:val="004C6138"/>
    <w:rsid w:val="004E6662"/>
    <w:rsid w:val="00515551"/>
    <w:rsid w:val="00525B0F"/>
    <w:rsid w:val="00533A33"/>
    <w:rsid w:val="00543581"/>
    <w:rsid w:val="00547A52"/>
    <w:rsid w:val="0058166D"/>
    <w:rsid w:val="005A1D82"/>
    <w:rsid w:val="005E2B39"/>
    <w:rsid w:val="005E371D"/>
    <w:rsid w:val="005E5B3F"/>
    <w:rsid w:val="005F2C4C"/>
    <w:rsid w:val="00625D52"/>
    <w:rsid w:val="00633C8F"/>
    <w:rsid w:val="00680CCF"/>
    <w:rsid w:val="0068464D"/>
    <w:rsid w:val="00695393"/>
    <w:rsid w:val="006B64CF"/>
    <w:rsid w:val="006B6997"/>
    <w:rsid w:val="006B7C04"/>
    <w:rsid w:val="006C11DE"/>
    <w:rsid w:val="006C3322"/>
    <w:rsid w:val="006C45EF"/>
    <w:rsid w:val="006D7DFA"/>
    <w:rsid w:val="006E245E"/>
    <w:rsid w:val="006E6141"/>
    <w:rsid w:val="0070434F"/>
    <w:rsid w:val="007401D7"/>
    <w:rsid w:val="00744901"/>
    <w:rsid w:val="00766790"/>
    <w:rsid w:val="007736FA"/>
    <w:rsid w:val="0078257D"/>
    <w:rsid w:val="00791F29"/>
    <w:rsid w:val="007979F9"/>
    <w:rsid w:val="007C0382"/>
    <w:rsid w:val="007D0C5D"/>
    <w:rsid w:val="007D4862"/>
    <w:rsid w:val="007E1F20"/>
    <w:rsid w:val="007F0044"/>
    <w:rsid w:val="00813272"/>
    <w:rsid w:val="0082736B"/>
    <w:rsid w:val="00843F9B"/>
    <w:rsid w:val="0084783F"/>
    <w:rsid w:val="008550BD"/>
    <w:rsid w:val="0087509C"/>
    <w:rsid w:val="00876410"/>
    <w:rsid w:val="00882412"/>
    <w:rsid w:val="00884D18"/>
    <w:rsid w:val="008929DA"/>
    <w:rsid w:val="008D41F9"/>
    <w:rsid w:val="008D4FF1"/>
    <w:rsid w:val="008E02C3"/>
    <w:rsid w:val="008E1646"/>
    <w:rsid w:val="008E6AC9"/>
    <w:rsid w:val="008F5904"/>
    <w:rsid w:val="0091084E"/>
    <w:rsid w:val="0091720D"/>
    <w:rsid w:val="00964F14"/>
    <w:rsid w:val="00974B5B"/>
    <w:rsid w:val="009803E8"/>
    <w:rsid w:val="009829DD"/>
    <w:rsid w:val="00987E28"/>
    <w:rsid w:val="00987F1D"/>
    <w:rsid w:val="009A11EB"/>
    <w:rsid w:val="009A27B0"/>
    <w:rsid w:val="009A4815"/>
    <w:rsid w:val="009A4BF5"/>
    <w:rsid w:val="009C3FBE"/>
    <w:rsid w:val="009F0073"/>
    <w:rsid w:val="009F07D2"/>
    <w:rsid w:val="00A12008"/>
    <w:rsid w:val="00A14616"/>
    <w:rsid w:val="00A23491"/>
    <w:rsid w:val="00A27086"/>
    <w:rsid w:val="00A36516"/>
    <w:rsid w:val="00A36BD8"/>
    <w:rsid w:val="00A50097"/>
    <w:rsid w:val="00A635FA"/>
    <w:rsid w:val="00A64C39"/>
    <w:rsid w:val="00A92666"/>
    <w:rsid w:val="00AC08BF"/>
    <w:rsid w:val="00AC7A9C"/>
    <w:rsid w:val="00B04DB9"/>
    <w:rsid w:val="00B05381"/>
    <w:rsid w:val="00B26DFC"/>
    <w:rsid w:val="00B519F5"/>
    <w:rsid w:val="00B62C40"/>
    <w:rsid w:val="00B7329B"/>
    <w:rsid w:val="00B92E6F"/>
    <w:rsid w:val="00B9478E"/>
    <w:rsid w:val="00BA0935"/>
    <w:rsid w:val="00BA796B"/>
    <w:rsid w:val="00BE7F68"/>
    <w:rsid w:val="00C35421"/>
    <w:rsid w:val="00C57201"/>
    <w:rsid w:val="00C60144"/>
    <w:rsid w:val="00C76A11"/>
    <w:rsid w:val="00CD686E"/>
    <w:rsid w:val="00CD7584"/>
    <w:rsid w:val="00CE2418"/>
    <w:rsid w:val="00CF4FC9"/>
    <w:rsid w:val="00D051A3"/>
    <w:rsid w:val="00D111D3"/>
    <w:rsid w:val="00D4735E"/>
    <w:rsid w:val="00D47748"/>
    <w:rsid w:val="00D84760"/>
    <w:rsid w:val="00D8621D"/>
    <w:rsid w:val="00D942A2"/>
    <w:rsid w:val="00DB3F3C"/>
    <w:rsid w:val="00DC65F5"/>
    <w:rsid w:val="00DC6D85"/>
    <w:rsid w:val="00DD4C79"/>
    <w:rsid w:val="00E123F8"/>
    <w:rsid w:val="00E212AE"/>
    <w:rsid w:val="00E22695"/>
    <w:rsid w:val="00E45A2C"/>
    <w:rsid w:val="00E54DC4"/>
    <w:rsid w:val="00E7282C"/>
    <w:rsid w:val="00E761B6"/>
    <w:rsid w:val="00E956B4"/>
    <w:rsid w:val="00E95A0B"/>
    <w:rsid w:val="00E96280"/>
    <w:rsid w:val="00E97325"/>
    <w:rsid w:val="00EA026F"/>
    <w:rsid w:val="00EA21FF"/>
    <w:rsid w:val="00EE518B"/>
    <w:rsid w:val="00EF2E22"/>
    <w:rsid w:val="00EF428D"/>
    <w:rsid w:val="00F149D9"/>
    <w:rsid w:val="00F31BA5"/>
    <w:rsid w:val="00F91F89"/>
    <w:rsid w:val="00F94B93"/>
    <w:rsid w:val="00FB02B0"/>
    <w:rsid w:val="00FC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E3CB9"/>
  <w15:chartTrackingRefBased/>
  <w15:docId w15:val="{BD38058D-CD28-40D5-99C4-A7163E04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901"/>
    <w:pPr>
      <w:spacing w:after="160" w:line="259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E2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E245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0B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0B5422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0B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0B54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szek.gebski@radom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priwate</Company>
  <LinksUpToDate>false</LinksUpToDate>
  <CharactersWithSpaces>5643</CharactersWithSpaces>
  <SharedDoc>false</SharedDoc>
  <HLinks>
    <vt:vector size="6" baseType="variant">
      <vt:variant>
        <vt:i4>3014729</vt:i4>
      </vt:variant>
      <vt:variant>
        <vt:i4>0</vt:i4>
      </vt:variant>
      <vt:variant>
        <vt:i4>0</vt:i4>
      </vt:variant>
      <vt:variant>
        <vt:i4>5</vt:i4>
      </vt:variant>
      <vt:variant>
        <vt:lpwstr>mailto:leszek.gebski@radom.lasy.gov.pl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Leszek Gębski</dc:creator>
  <cp:keywords/>
  <dc:description/>
  <cp:lastModifiedBy>Dorota Święcka</cp:lastModifiedBy>
  <cp:revision>3</cp:revision>
  <cp:lastPrinted>2016-11-23T09:34:00Z</cp:lastPrinted>
  <dcterms:created xsi:type="dcterms:W3CDTF">2024-01-15T08:43:00Z</dcterms:created>
  <dcterms:modified xsi:type="dcterms:W3CDTF">2024-01-29T10:04:00Z</dcterms:modified>
</cp:coreProperties>
</file>